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571"/>
      </w:tblGrid>
      <w:tr w:rsidR="006A701A" w:rsidRPr="008B4FE6" w14:paraId="58A1903E" w14:textId="77777777" w:rsidTr="00547BF0">
        <w:trPr>
          <w:trHeight w:val="1611"/>
        </w:trPr>
        <w:tc>
          <w:tcPr>
            <w:tcW w:w="6631" w:type="dxa"/>
            <w:gridSpan w:val="17"/>
          </w:tcPr>
          <w:p w14:paraId="623F81E5" w14:textId="18A8C650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96717EA" w14:textId="670DD4C7" w:rsidR="00902AEC" w:rsidRDefault="00902AEC" w:rsidP="00BE523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 rozporządzenia Ministra Zdrowia w sprawie utworzenia Krajowego Rejestru Nowotworów</w:t>
            </w:r>
          </w:p>
          <w:p w14:paraId="430D5129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70EF73F9" w14:textId="0F1D915B" w:rsidR="006A701A" w:rsidRDefault="00B35DC6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2D410EBF" w14:textId="77777777" w:rsidR="00902AEC" w:rsidRDefault="00902AEC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33DF6F75" w14:textId="77777777" w:rsidR="001B3460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 xml:space="preserve">Osoba odpowiedzialna za projekt w randze Ministra, Sekretarza Stanu </w:t>
            </w:r>
            <w:r w:rsidR="00E617E1">
              <w:rPr>
                <w:rFonts w:ascii="Times New Roman" w:hAnsi="Times New Roman"/>
                <w:b/>
                <w:sz w:val="21"/>
                <w:szCs w:val="24"/>
              </w:rPr>
              <w:t xml:space="preserve">  </w:t>
            </w: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1DC3AC94" w14:textId="26EF8AB3" w:rsidR="00902AEC" w:rsidRPr="009416AD" w:rsidRDefault="00E91B73" w:rsidP="00902AEC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Piotr </w:t>
            </w:r>
            <w:proofErr w:type="spellStart"/>
            <w:r>
              <w:rPr>
                <w:rFonts w:ascii="Times New Roman" w:hAnsi="Times New Roman"/>
              </w:rPr>
              <w:t>Gryza</w:t>
            </w:r>
            <w:proofErr w:type="spellEnd"/>
            <w:r>
              <w:rPr>
                <w:rFonts w:ascii="Times New Roman" w:hAnsi="Times New Roman"/>
              </w:rPr>
              <w:t xml:space="preserve"> – Pods</w:t>
            </w:r>
            <w:r w:rsidR="00902AEC" w:rsidRPr="009416AD">
              <w:rPr>
                <w:rFonts w:ascii="Times New Roman" w:hAnsi="Times New Roman"/>
              </w:rPr>
              <w:t>ekretarz Stanu w Ministerstwie Zdrowia</w:t>
            </w:r>
          </w:p>
          <w:p w14:paraId="76C071C5" w14:textId="77777777" w:rsidR="00902AEC" w:rsidRPr="00642825" w:rsidRDefault="00902AEC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4FD981C2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653DE98" w14:textId="3BEF0FCD" w:rsidR="00902AEC" w:rsidRPr="00902AEC" w:rsidRDefault="00902AEC" w:rsidP="00902AE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 xml:space="preserve">Agnieszka </w:t>
            </w:r>
            <w:proofErr w:type="spellStart"/>
            <w:r w:rsidRPr="009416AD">
              <w:rPr>
                <w:rFonts w:ascii="Times New Roman" w:hAnsi="Times New Roman"/>
              </w:rPr>
              <w:t>Kister</w:t>
            </w:r>
            <w:proofErr w:type="spellEnd"/>
            <w:r w:rsidRPr="009416A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Dyrektor</w:t>
            </w:r>
            <w:r w:rsidRPr="009416AD"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</w:rPr>
              <w:t>partamentu Infrastruktury i e-Zdrowia, 22 530 02 38</w:t>
            </w:r>
            <w:r w:rsidRPr="009416AD">
              <w:rPr>
                <w:rFonts w:ascii="Times New Roman" w:hAnsi="Times New Roman"/>
              </w:rPr>
              <w:t>, a.kister@mz.gov.pl</w:t>
            </w:r>
          </w:p>
          <w:p w14:paraId="3A8F555F" w14:textId="77777777" w:rsidR="006A701A" w:rsidRPr="00902AEC" w:rsidRDefault="006A701A" w:rsidP="00D87363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55" w:type="dxa"/>
            <w:gridSpan w:val="12"/>
            <w:shd w:val="clear" w:color="auto" w:fill="FFFFFF"/>
          </w:tcPr>
          <w:p w14:paraId="27CAE36C" w14:textId="3E66F0C7" w:rsidR="00D87363" w:rsidRDefault="001B3460" w:rsidP="00F76884">
            <w:pPr>
              <w:spacing w:line="240" w:lineRule="auto"/>
              <w:rPr>
                <w:rFonts w:ascii="Times New Roman" w:hAnsi="Times New Roman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5F4518">
              <w:rPr>
                <w:rFonts w:ascii="Times New Roman" w:hAnsi="Times New Roman"/>
              </w:rPr>
              <w:t>22</w:t>
            </w:r>
            <w:r w:rsidR="00B678AE">
              <w:rPr>
                <w:rFonts w:ascii="Times New Roman" w:hAnsi="Times New Roman"/>
              </w:rPr>
              <w:t>.1</w:t>
            </w:r>
            <w:r w:rsidR="00E91B73">
              <w:rPr>
                <w:rFonts w:ascii="Times New Roman" w:hAnsi="Times New Roman"/>
              </w:rPr>
              <w:t>2</w:t>
            </w:r>
            <w:r w:rsidR="00902AEC">
              <w:rPr>
                <w:rFonts w:ascii="Times New Roman" w:hAnsi="Times New Roman"/>
              </w:rPr>
              <w:t>.2015 r.</w:t>
            </w:r>
          </w:p>
          <w:p w14:paraId="2D836BC5" w14:textId="77777777" w:rsidR="004E29E9" w:rsidRDefault="004E29E9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25CA2DA0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p w14:paraId="58450A6C" w14:textId="00EA69F2" w:rsidR="00902AEC" w:rsidRPr="009416AD" w:rsidRDefault="00AD1302" w:rsidP="00902AE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2B1489">
              <w:rPr>
                <w:rFonts w:ascii="Times New Roman" w:hAnsi="Times New Roman"/>
              </w:rPr>
              <w:t>rt</w:t>
            </w:r>
            <w:r w:rsidR="00902AEC">
              <w:rPr>
                <w:rFonts w:ascii="Times New Roman" w:hAnsi="Times New Roman"/>
              </w:rPr>
              <w:t xml:space="preserve">. 20 ustawy z dnia 28 kwietnia 2011 r. </w:t>
            </w:r>
            <w:r w:rsidR="0077669A">
              <w:rPr>
                <w:rFonts w:ascii="Times New Roman" w:hAnsi="Times New Roman"/>
              </w:rPr>
              <w:br/>
            </w:r>
            <w:r w:rsidR="00902AEC">
              <w:rPr>
                <w:rFonts w:ascii="Times New Roman" w:hAnsi="Times New Roman"/>
              </w:rPr>
              <w:t xml:space="preserve">o systemie informacji w ochronie zdrowia </w:t>
            </w:r>
            <w:r w:rsidR="0077669A">
              <w:rPr>
                <w:rFonts w:ascii="Times New Roman" w:hAnsi="Times New Roman"/>
              </w:rPr>
              <w:br/>
            </w:r>
            <w:r w:rsidR="00902AEC">
              <w:rPr>
                <w:rFonts w:ascii="Times New Roman" w:hAnsi="Times New Roman"/>
              </w:rPr>
              <w:t xml:space="preserve">(Dz. U. z 2015 r. poz. 636, z </w:t>
            </w:r>
            <w:proofErr w:type="spellStart"/>
            <w:r w:rsidR="00902AEC">
              <w:rPr>
                <w:rFonts w:ascii="Times New Roman" w:hAnsi="Times New Roman"/>
              </w:rPr>
              <w:t>późn</w:t>
            </w:r>
            <w:proofErr w:type="spellEnd"/>
            <w:r w:rsidR="00902AEC">
              <w:rPr>
                <w:rFonts w:ascii="Times New Roman" w:hAnsi="Times New Roman"/>
              </w:rPr>
              <w:t xml:space="preserve">. zm.) </w:t>
            </w:r>
          </w:p>
          <w:p w14:paraId="6BADAD05" w14:textId="77777777" w:rsidR="00902AEC" w:rsidRPr="0065019F" w:rsidRDefault="00902AEC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bookmarkEnd w:id="2"/>
          <w:p w14:paraId="00D38637" w14:textId="77777777" w:rsidR="006A701A" w:rsidRDefault="006A701A" w:rsidP="00474357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474357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4DD0A6F3" w14:textId="28357A7E" w:rsidR="00AD1302" w:rsidRPr="002B1489" w:rsidRDefault="00AD1302" w:rsidP="00474357">
            <w:pPr>
              <w:spacing w:before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14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MZ</w:t>
            </w:r>
            <w:r w:rsidR="00185AC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291</w:t>
            </w:r>
          </w:p>
        </w:tc>
      </w:tr>
      <w:tr w:rsidR="006A701A" w:rsidRPr="0022687A" w14:paraId="0CC9E161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49278944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73AD91FC" w14:textId="77777777" w:rsidTr="00547BF0">
        <w:trPr>
          <w:trHeight w:val="333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37D7FA64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132D202A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64C67192" w14:textId="667DD89A" w:rsidR="006A701A" w:rsidRDefault="00BF620B" w:rsidP="00255D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związku z uchwaleniem ustawy z dnia </w:t>
            </w:r>
            <w:r w:rsidR="00AD1302">
              <w:rPr>
                <w:rFonts w:ascii="Times New Roman" w:hAnsi="Times New Roman"/>
                <w:color w:val="000000"/>
              </w:rPr>
              <w:t xml:space="preserve">9 października </w:t>
            </w:r>
            <w:r>
              <w:rPr>
                <w:rFonts w:ascii="Times New Roman" w:hAnsi="Times New Roman"/>
                <w:color w:val="000000"/>
              </w:rPr>
              <w:t>2015 r. o zmianie ustawy o systemie informacji w ochronie zdrowia oraz niektó</w:t>
            </w:r>
            <w:r w:rsidR="00A743D7">
              <w:rPr>
                <w:rFonts w:ascii="Times New Roman" w:hAnsi="Times New Roman"/>
                <w:color w:val="000000"/>
              </w:rPr>
              <w:t>rych innych ustaw (Dz. U. poz. 1991</w:t>
            </w:r>
            <w:r>
              <w:rPr>
                <w:rFonts w:ascii="Times New Roman" w:hAnsi="Times New Roman"/>
                <w:color w:val="000000"/>
              </w:rPr>
              <w:t xml:space="preserve">) konieczne jest wydanie nowego aktu wykonawczego, </w:t>
            </w:r>
            <w:r w:rsidR="0077669A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>gdyż przywołana powyżej nowelizacja zmieniła brzmienie art. 20 ustawy z dnia 28 kwietnia 2011 r. o systemie informacji w ochronie zdrowia</w:t>
            </w:r>
            <w:r w:rsidR="0069265B">
              <w:rPr>
                <w:rFonts w:ascii="Times New Roman" w:hAnsi="Times New Roman"/>
                <w:color w:val="000000"/>
              </w:rPr>
              <w:t xml:space="preserve"> (Dz. U. z 2015 r. poz. 636, z </w:t>
            </w:r>
            <w:proofErr w:type="spellStart"/>
            <w:r w:rsidR="0069265B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="0069265B">
              <w:rPr>
                <w:rFonts w:ascii="Times New Roman" w:hAnsi="Times New Roman"/>
                <w:color w:val="000000"/>
              </w:rPr>
              <w:t>. zm.)</w:t>
            </w:r>
            <w:r w:rsidR="00536775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323AB06" w14:textId="77777777" w:rsidR="000F2C2D" w:rsidRPr="00490077" w:rsidRDefault="000F2C2D" w:rsidP="000F2C2D">
            <w:pPr>
              <w:suppressAutoHyphens/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490077">
              <w:rPr>
                <w:rFonts w:ascii="Times New Roman" w:eastAsia="Times New Roman" w:hAnsi="Times New Roman"/>
                <w:bCs/>
                <w:lang w:eastAsia="pl-PL"/>
              </w:rPr>
              <w:t xml:space="preserve">Zmiana upoważnienia ustawowego spowodowała, że przedmiotowy projekt rozporządzenia nie reguluje celu i zadań rejestru. Powyższe kwestie - zgodnie z wyrokiem Trybunału Konstytucyjnego - stanowią bowiem materię ustawową. </w:t>
            </w:r>
          </w:p>
          <w:p w14:paraId="210A4C73" w14:textId="4FA6C499" w:rsidR="000F2C2D" w:rsidRDefault="000F2C2D" w:rsidP="00255D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90077">
              <w:rPr>
                <w:rFonts w:ascii="Times New Roman" w:eastAsia="Times New Roman" w:hAnsi="Times New Roman"/>
                <w:bCs/>
                <w:lang w:eastAsia="pl-PL"/>
              </w:rPr>
              <w:t xml:space="preserve">Ponadto projekt rozporządzenia określa w sposób szczegółowy, które dane spośród danych określonych w ustawie z dnia 28 kwietnia 2011 r. o systemie informacji w ochronie zdrowia są gromadzone i przetwarzane </w:t>
            </w:r>
            <w:r w:rsidR="00983A66">
              <w:rPr>
                <w:rFonts w:ascii="Times New Roman" w:eastAsia="Times New Roman" w:hAnsi="Times New Roman"/>
                <w:bCs/>
                <w:lang w:eastAsia="pl-PL"/>
              </w:rPr>
              <w:t>w Krajowym Rejestrze Nowotworów</w:t>
            </w:r>
            <w:r w:rsidRPr="00490077">
              <w:rPr>
                <w:rFonts w:ascii="Times New Roman" w:eastAsia="Times New Roman" w:hAnsi="Times New Roman"/>
                <w:bCs/>
                <w:lang w:eastAsia="pl-PL"/>
              </w:rPr>
              <w:t xml:space="preserve">. Wykaz przedmiotowych danych obejmuje również rodzaje identyfikatorów przetwarzanych </w:t>
            </w:r>
            <w:r w:rsidR="0077669A">
              <w:rPr>
                <w:rFonts w:ascii="Times New Roman" w:eastAsia="Times New Roman" w:hAnsi="Times New Roman"/>
                <w:bCs/>
                <w:lang w:eastAsia="pl-PL"/>
              </w:rPr>
              <w:br/>
            </w:r>
            <w:r w:rsidRPr="00490077">
              <w:rPr>
                <w:rFonts w:ascii="Times New Roman" w:eastAsia="Times New Roman" w:hAnsi="Times New Roman"/>
                <w:bCs/>
                <w:lang w:eastAsia="pl-PL"/>
              </w:rPr>
              <w:t>w rejestrze.</w:t>
            </w:r>
          </w:p>
          <w:p w14:paraId="2BFFE627" w14:textId="77777777" w:rsidR="00144F6B" w:rsidRPr="00B37C80" w:rsidRDefault="00144F6B" w:rsidP="00255D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8B4FE6" w14:paraId="05357CEB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4537B55D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2AD89BC5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7005E576" w14:textId="316525BF" w:rsidR="006A701A" w:rsidRDefault="00BF620B" w:rsidP="004E42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 Wydanie nowego rozporządzeni</w:t>
            </w:r>
            <w:r w:rsidR="00406F77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jest wynikiem zmiany brzmienia upoważnieni</w:t>
            </w:r>
            <w:r w:rsidR="00406F77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ustawowego do jego wydania.</w:t>
            </w:r>
          </w:p>
          <w:p w14:paraId="2D40D282" w14:textId="77777777" w:rsidR="00547BF0" w:rsidRPr="00B37C80" w:rsidRDefault="00547BF0" w:rsidP="004E42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75EDCB08" w14:textId="77777777" w:rsidTr="00547BF0">
        <w:trPr>
          <w:trHeight w:val="307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52DCA68A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19B233DD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3E92D603" w14:textId="295CED48" w:rsidR="006A701A" w:rsidRDefault="00BF620B" w:rsidP="00D108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</w:t>
            </w:r>
            <w:r w:rsidR="00B44A9D">
              <w:rPr>
                <w:rFonts w:ascii="Times New Roman" w:hAnsi="Times New Roman"/>
                <w:color w:val="000000"/>
                <w:spacing w:val="-2"/>
              </w:rPr>
              <w:t>y. Wydanie nowego rozporządzenia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jest wynikiem zmiany brzmienia upoważnieni</w:t>
            </w:r>
            <w:r w:rsidR="00406F77">
              <w:rPr>
                <w:rFonts w:ascii="Times New Roman" w:hAnsi="Times New Roman"/>
                <w:color w:val="000000"/>
                <w:spacing w:val="-2"/>
              </w:rPr>
              <w:t>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ustawowego do jego wydania.</w:t>
            </w:r>
          </w:p>
          <w:p w14:paraId="2228FE58" w14:textId="77777777" w:rsidR="00547BF0" w:rsidRPr="00B37C80" w:rsidRDefault="00547BF0" w:rsidP="00D108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1199C030" w14:textId="77777777" w:rsidTr="00547BF0">
        <w:trPr>
          <w:trHeight w:val="359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647C5A1C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CDD85F1" w14:textId="77777777" w:rsidTr="00547BF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26EA703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A09F30E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ABE5F89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130" w:type="dxa"/>
            <w:gridSpan w:val="6"/>
            <w:shd w:val="clear" w:color="auto" w:fill="auto"/>
          </w:tcPr>
          <w:p w14:paraId="246409E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144F6B" w14:paraId="782C75E8" w14:textId="77777777" w:rsidTr="00547BF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96834E8" w14:textId="590F4B38" w:rsidR="00260F33" w:rsidRPr="00144F6B" w:rsidRDefault="00144F6B" w:rsidP="0089341A">
            <w:pPr>
              <w:tabs>
                <w:tab w:val="left" w:pos="34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  <w:r w:rsidRPr="00144F6B">
              <w:rPr>
                <w:rFonts w:ascii="Times New Roman" w:hAnsi="Times New Roman"/>
                <w:spacing w:val="-2"/>
              </w:rPr>
              <w:t xml:space="preserve">Minister </w:t>
            </w:r>
            <w:r w:rsidR="00AD1302">
              <w:rPr>
                <w:rFonts w:ascii="Times New Roman" w:hAnsi="Times New Roman"/>
                <w:spacing w:val="-2"/>
              </w:rPr>
              <w:t>w</w:t>
            </w:r>
            <w:r w:rsidRPr="00144F6B">
              <w:rPr>
                <w:rFonts w:ascii="Times New Roman" w:hAnsi="Times New Roman"/>
                <w:spacing w:val="-2"/>
              </w:rPr>
              <w:t>łaściwy do spraw zdrowia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DC297A0" w14:textId="77777777" w:rsidR="00260F33" w:rsidRPr="00144F6B" w:rsidRDefault="00AD1302" w:rsidP="0057495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D3FABD1" w14:textId="77777777" w:rsidR="00260F33" w:rsidRPr="00144F6B" w:rsidRDefault="00260F33" w:rsidP="00574954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130" w:type="dxa"/>
            <w:gridSpan w:val="6"/>
            <w:shd w:val="clear" w:color="auto" w:fill="auto"/>
          </w:tcPr>
          <w:p w14:paraId="3EAF50D6" w14:textId="180AB454" w:rsidR="00260F33" w:rsidRDefault="00144F6B" w:rsidP="00C03D6B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Minister właściwy do spraw zdrowia będzie wykorzystywał zgromadzone w rejestrze dane </w:t>
            </w:r>
            <w:r w:rsidR="0077669A">
              <w:rPr>
                <w:rFonts w:ascii="Times New Roman" w:hAnsi="Times New Roman"/>
                <w:spacing w:val="-2"/>
              </w:rPr>
              <w:br/>
            </w:r>
            <w:r>
              <w:rPr>
                <w:rFonts w:ascii="Times New Roman" w:hAnsi="Times New Roman"/>
                <w:spacing w:val="-2"/>
              </w:rPr>
              <w:t>do realizacji polityki zdrowotnej oraz wyznaczania jej kierunków w zakresie onkologii</w:t>
            </w:r>
          </w:p>
          <w:p w14:paraId="66BCE866" w14:textId="77777777" w:rsidR="00144F6B" w:rsidRPr="00144F6B" w:rsidRDefault="00144F6B" w:rsidP="00C03D6B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D108A9" w:rsidRPr="00144F6B" w14:paraId="3787B6AF" w14:textId="77777777" w:rsidTr="00547BF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CB431DA" w14:textId="77777777" w:rsidR="00D108A9" w:rsidRDefault="00144F6B" w:rsidP="006E02B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  <w:r w:rsidRPr="00144F6B">
              <w:rPr>
                <w:rFonts w:ascii="Times New Roman" w:hAnsi="Times New Roman"/>
                <w:spacing w:val="-2"/>
              </w:rPr>
              <w:t>Centrum Onkologii – Instytut im. Marii Skłodowskiej - Curie z siedzibą w Warszawie</w:t>
            </w:r>
          </w:p>
          <w:p w14:paraId="07E959AE" w14:textId="77777777" w:rsidR="00144F6B" w:rsidRPr="00144F6B" w:rsidRDefault="00144F6B" w:rsidP="006E02B2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1E2227C1" w14:textId="77777777" w:rsidR="00D108A9" w:rsidRPr="00144F6B" w:rsidRDefault="00AD1302" w:rsidP="006E02B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F5BCBCA" w14:textId="77777777" w:rsidR="00D108A9" w:rsidRPr="00144F6B" w:rsidRDefault="00D108A9" w:rsidP="006E02B2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130" w:type="dxa"/>
            <w:gridSpan w:val="6"/>
            <w:shd w:val="clear" w:color="auto" w:fill="auto"/>
          </w:tcPr>
          <w:p w14:paraId="1FA5D276" w14:textId="77777777" w:rsidR="00D108A9" w:rsidRPr="00144F6B" w:rsidRDefault="00144F6B" w:rsidP="006E02B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Podmiot prowadzący rejestr oraz odpowiedzialny za funkcjonowanie systemu teleinformatycznego</w:t>
            </w:r>
          </w:p>
        </w:tc>
      </w:tr>
      <w:tr w:rsidR="00D108A9" w:rsidRPr="00144F6B" w14:paraId="5A4E425B" w14:textId="77777777" w:rsidTr="00547BF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C782BCB" w14:textId="2284B29C" w:rsidR="00D108A9" w:rsidRDefault="00144F6B" w:rsidP="00291AB0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</w:rPr>
            </w:pPr>
            <w:r w:rsidRPr="00144F6B">
              <w:rPr>
                <w:rFonts w:ascii="Times New Roman" w:hAnsi="Times New Roman"/>
                <w:spacing w:val="-2"/>
              </w:rPr>
              <w:t xml:space="preserve">Podmioty wskazane w </w:t>
            </w:r>
            <w:r w:rsidRPr="00144F6B">
              <w:rPr>
                <w:rFonts w:ascii="Times New Roman" w:hAnsi="Times New Roman"/>
              </w:rPr>
              <w:t xml:space="preserve">§ 5 ust. 2 </w:t>
            </w:r>
          </w:p>
          <w:p w14:paraId="5934EAE1" w14:textId="77777777" w:rsidR="00144F6B" w:rsidRPr="00144F6B" w:rsidRDefault="00144F6B" w:rsidP="00291AB0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5E239560" w14:textId="491EE283" w:rsidR="00D108A9" w:rsidRPr="00144F6B" w:rsidRDefault="003D1509" w:rsidP="00291AB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6266356" w14:textId="77777777" w:rsidR="00D108A9" w:rsidRPr="00144F6B" w:rsidRDefault="00D108A9" w:rsidP="00291AB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130" w:type="dxa"/>
            <w:gridSpan w:val="6"/>
            <w:shd w:val="clear" w:color="auto" w:fill="auto"/>
          </w:tcPr>
          <w:p w14:paraId="59BD9D74" w14:textId="77777777" w:rsidR="00D108A9" w:rsidRPr="00144F6B" w:rsidRDefault="00144F6B" w:rsidP="00D108A9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Podmioty te dokonują zgłoszeń do rejestru</w:t>
            </w:r>
          </w:p>
        </w:tc>
      </w:tr>
      <w:tr w:rsidR="00D108A9" w:rsidRPr="008B4FE6" w14:paraId="2A18FFA7" w14:textId="77777777" w:rsidTr="00547BF0">
        <w:trPr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7548763" w14:textId="77777777" w:rsidR="00D108A9" w:rsidRPr="00DA12EE" w:rsidRDefault="00D108A9" w:rsidP="00291AB0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50DA8AC6" w14:textId="77777777" w:rsidR="00D108A9" w:rsidRPr="00DA12EE" w:rsidRDefault="00D108A9" w:rsidP="00291AB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6B0AB567" w14:textId="77777777" w:rsidR="00D108A9" w:rsidRPr="00DA12EE" w:rsidRDefault="00D108A9" w:rsidP="00291AB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130" w:type="dxa"/>
            <w:gridSpan w:val="6"/>
            <w:shd w:val="clear" w:color="auto" w:fill="auto"/>
          </w:tcPr>
          <w:p w14:paraId="14DE2AB4" w14:textId="77777777" w:rsidR="00D108A9" w:rsidRPr="00DA12EE" w:rsidRDefault="00D108A9" w:rsidP="00291AB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D108A9" w:rsidRPr="008B4FE6" w14:paraId="5700A6B0" w14:textId="77777777" w:rsidTr="00547BF0">
        <w:trPr>
          <w:trHeight w:val="30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1C146F5B" w14:textId="77777777" w:rsidR="00D108A9" w:rsidRPr="008B4FE6" w:rsidRDefault="00D108A9" w:rsidP="00291AB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D108A9" w:rsidRPr="008B4FE6" w14:paraId="3DD4DEAD" w14:textId="77777777" w:rsidTr="00547BF0">
        <w:trPr>
          <w:trHeight w:val="342"/>
        </w:trPr>
        <w:tc>
          <w:tcPr>
            <w:tcW w:w="11086" w:type="dxa"/>
            <w:gridSpan w:val="29"/>
            <w:shd w:val="clear" w:color="auto" w:fill="FFFFFF"/>
          </w:tcPr>
          <w:p w14:paraId="20876284" w14:textId="79CB2840" w:rsidR="00233902" w:rsidRPr="008333BE" w:rsidRDefault="008333BE" w:rsidP="008333BE">
            <w:pPr>
              <w:tabs>
                <w:tab w:val="left" w:pos="708"/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>Niniejszy projekt został</w:t>
            </w:r>
            <w:r w:rsidR="0069265B" w:rsidRPr="008333BE">
              <w:rPr>
                <w:rFonts w:ascii="Times New Roman" w:hAnsi="Times New Roman"/>
                <w:color w:val="000000"/>
              </w:rPr>
              <w:t xml:space="preserve"> przesłany do konsultacji publicznych, których wynik zostanie omówiony po ich przeprowadzeniu.</w:t>
            </w:r>
            <w:r w:rsidR="0069265B" w:rsidRPr="008333BE">
              <w:rPr>
                <w:rFonts w:ascii="Times New Roman" w:hAnsi="Times New Roman"/>
                <w:spacing w:val="-2"/>
              </w:rPr>
              <w:t xml:space="preserve"> </w:t>
            </w:r>
            <w:r w:rsidR="0069265B" w:rsidRPr="008333BE">
              <w:rPr>
                <w:rFonts w:ascii="Times New Roman" w:hAnsi="Times New Roman"/>
                <w:color w:val="000000"/>
              </w:rPr>
              <w:t>Projekt zostanie przesłany m.in. do zaopiniowania przez: Naczelną Izbę Lekarską, Naczelną Izbę Pielęgniarek i Położnych,</w:t>
            </w:r>
            <w:r w:rsidR="00945FBB" w:rsidRPr="008333BE">
              <w:rPr>
                <w:rFonts w:ascii="Times New Roman" w:hAnsi="Times New Roman"/>
                <w:color w:val="000000"/>
              </w:rPr>
              <w:t xml:space="preserve"> Naczelną Izbę Aptekarską,</w:t>
            </w:r>
            <w:r w:rsidR="0069265B" w:rsidRPr="008333BE">
              <w:rPr>
                <w:rFonts w:ascii="Times New Roman" w:hAnsi="Times New Roman"/>
                <w:color w:val="000000"/>
              </w:rPr>
              <w:t xml:space="preserve"> Krajową Izbę Diagnostów Laboratoryjnych, NSZZ „Solidarność</w:t>
            </w:r>
            <w:r w:rsidR="002072B1" w:rsidRPr="008333BE">
              <w:rPr>
                <w:rFonts w:ascii="Times New Roman" w:hAnsi="Times New Roman"/>
                <w:color w:val="000000"/>
              </w:rPr>
              <w:t>”</w:t>
            </w:r>
            <w:r w:rsidR="0069265B" w:rsidRPr="008333BE">
              <w:rPr>
                <w:rFonts w:ascii="Times New Roman" w:hAnsi="Times New Roman"/>
                <w:color w:val="000000"/>
              </w:rPr>
              <w:t xml:space="preserve">, </w:t>
            </w:r>
            <w:r w:rsidR="00945FBB" w:rsidRPr="008333BE">
              <w:rPr>
                <w:rFonts w:ascii="Times New Roman" w:hAnsi="Times New Roman"/>
                <w:color w:val="000000"/>
              </w:rPr>
              <w:t xml:space="preserve">Kolegium Lekarzy Rodzinnych, </w:t>
            </w:r>
            <w:r w:rsidR="0069265B" w:rsidRPr="008333BE">
              <w:rPr>
                <w:rFonts w:ascii="Times New Roman" w:hAnsi="Times New Roman"/>
                <w:color w:val="000000"/>
              </w:rPr>
              <w:t xml:space="preserve">Związek Powiatów Polskich, Stowarzyszenie Pacjentów </w:t>
            </w:r>
            <w:proofErr w:type="spellStart"/>
            <w:r w:rsidR="0069265B" w:rsidRPr="008333BE">
              <w:rPr>
                <w:rFonts w:ascii="Times New Roman" w:hAnsi="Times New Roman"/>
                <w:color w:val="000000"/>
              </w:rPr>
              <w:t>Primum</w:t>
            </w:r>
            <w:proofErr w:type="spellEnd"/>
            <w:r w:rsidR="0069265B" w:rsidRPr="008333BE">
              <w:rPr>
                <w:rFonts w:ascii="Times New Roman" w:hAnsi="Times New Roman"/>
                <w:color w:val="000000"/>
              </w:rPr>
              <w:t xml:space="preserve"> Non </w:t>
            </w:r>
            <w:proofErr w:type="spellStart"/>
            <w:r w:rsidR="00332BEB" w:rsidRPr="008333BE">
              <w:rPr>
                <w:rFonts w:ascii="Times New Roman" w:hAnsi="Times New Roman"/>
                <w:color w:val="000000"/>
              </w:rPr>
              <w:t>Nocere</w:t>
            </w:r>
            <w:proofErr w:type="spellEnd"/>
            <w:r w:rsidR="0006629D" w:rsidRPr="008333BE">
              <w:rPr>
                <w:rFonts w:ascii="Times New Roman" w:hAnsi="Times New Roman"/>
                <w:color w:val="000000"/>
              </w:rPr>
              <w:t xml:space="preserve">, </w:t>
            </w:r>
            <w:r w:rsidRPr="008333BE">
              <w:rPr>
                <w:rFonts w:ascii="Times New Roman" w:hAnsi="Times New Roman"/>
              </w:rPr>
              <w:t xml:space="preserve">Federacja Pacjentów Polskich, </w:t>
            </w:r>
            <w:r w:rsidRPr="008333BE">
              <w:rPr>
                <w:rFonts w:ascii="Times New Roman" w:hAnsi="Times New Roman"/>
              </w:rPr>
              <w:lastRenderedPageBreak/>
              <w:t xml:space="preserve">Instytut Praw Pacjenta i Edukacji Zdrowotnej, Obywatelskie Stowarzyszenie ,,Dla Dobra Pacjenta”, </w:t>
            </w:r>
            <w:r w:rsidR="0006629D" w:rsidRPr="008333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Polskie Towarzystwo Chirurgii Onkologicznej, Polskie Towarzystwo Onkologiczne, Polskie Towarzystwo Onkologii Klinicznej, Polskie Towarzystwo Onkologii i Hematologii Dziecięcej, Uniwersytet Medyczny w Białymstoku, Collegium </w:t>
            </w:r>
            <w:proofErr w:type="spellStart"/>
            <w:r w:rsidR="0006629D" w:rsidRPr="008333BE">
              <w:rPr>
                <w:rFonts w:ascii="Times New Roman" w:eastAsia="Times New Roman" w:hAnsi="Times New Roman"/>
                <w:color w:val="000000"/>
                <w:lang w:eastAsia="pl-PL"/>
              </w:rPr>
              <w:t>Medicum</w:t>
            </w:r>
            <w:proofErr w:type="spellEnd"/>
            <w:r w:rsidR="0006629D" w:rsidRPr="008333B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im. Ludwika Rydygiera w Bydgoszczy, Uniwersytet Mikołaja Kopernika</w:t>
            </w:r>
            <w:r w:rsidR="0006629D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Toruniu, Gdański Uniwersytet Medyczny, Śląski Uniwersytet Medyczny, Collegium </w:t>
            </w:r>
            <w:proofErr w:type="spellStart"/>
            <w:r w:rsidR="0006629D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>Medicum</w:t>
            </w:r>
            <w:proofErr w:type="spellEnd"/>
            <w:r w:rsidR="002072B1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Uniwersytet Jagielloński</w:t>
            </w:r>
            <w:r w:rsidR="0006629D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>, Uniwersytet</w:t>
            </w:r>
            <w:r w:rsidR="002072B1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Medyczny</w:t>
            </w:r>
            <w:r w:rsidR="0006629D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Lublinie, Uniwersytet</w:t>
            </w:r>
            <w:r w:rsidR="002072B1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Medyczny</w:t>
            </w:r>
            <w:r w:rsidR="0006629D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Łodzi</w:t>
            </w:r>
            <w:r w:rsidR="002072B1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="0006629D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Uniwersytet Medyczn</w:t>
            </w:r>
            <w:r w:rsidR="002072B1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>y</w:t>
            </w:r>
            <w:r w:rsidR="0006629D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im. Ka</w:t>
            </w:r>
            <w:r w:rsidR="002072B1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rola Marcinkowskiego w Poznaniu, </w:t>
            </w:r>
            <w:r w:rsidR="0006629D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Pomorski Uniwersytet </w:t>
            </w:r>
            <w:r w:rsidR="002072B1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>Medyczny</w:t>
            </w:r>
            <w:r w:rsidR="0006629D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Szczecinie</w:t>
            </w:r>
            <w:r w:rsidR="002072B1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</w:t>
            </w:r>
            <w:r w:rsidR="0006629D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>Warszawski Uniwersytet</w:t>
            </w:r>
            <w:r w:rsidR="002072B1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Medyczny, </w:t>
            </w:r>
            <w:r w:rsidR="0006629D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>Uniwersytet</w:t>
            </w:r>
            <w:r w:rsidR="002072B1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Medyczny</w:t>
            </w:r>
            <w:r w:rsidR="0006629D" w:rsidRPr="00B31C7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im. Piastów Śląskich we Wrocławiu</w:t>
            </w:r>
            <w:r w:rsidR="00406F77">
              <w:rPr>
                <w:rFonts w:ascii="Times New Roman" w:eastAsia="Times New Roman" w:hAnsi="Times New Roman"/>
                <w:color w:val="000000"/>
                <w:lang w:eastAsia="pl-PL"/>
              </w:rPr>
              <w:t>,</w:t>
            </w:r>
            <w:r w:rsidR="002072B1" w:rsidRPr="00B31C72">
              <w:rPr>
                <w:rStyle w:val="Teksttreci4"/>
                <w:rFonts w:ascii="Times New Roman" w:hAnsi="Times New Roman"/>
                <w:sz w:val="22"/>
                <w:szCs w:val="22"/>
              </w:rPr>
              <w:t xml:space="preserve"> Centrum Onkologii - Instytut im. Marii Skłodowski</w:t>
            </w:r>
            <w:r w:rsidR="00536775">
              <w:rPr>
                <w:rStyle w:val="Teksttreci4"/>
                <w:rFonts w:ascii="Times New Roman" w:hAnsi="Times New Roman"/>
                <w:sz w:val="22"/>
                <w:szCs w:val="22"/>
              </w:rPr>
              <w:t>ej-Curie w Warszawie, Instytut „</w:t>
            </w:r>
            <w:r w:rsidR="002072B1" w:rsidRPr="00B31C72">
              <w:rPr>
                <w:rStyle w:val="Teksttreci4"/>
                <w:rFonts w:ascii="Times New Roman" w:hAnsi="Times New Roman"/>
                <w:sz w:val="22"/>
                <w:szCs w:val="22"/>
              </w:rPr>
              <w:t>Centrum Zdrowia Matki Polki” w Łodzi, Instytut Fizjologii i Patologii Słuchu w Warszawie, Instytut Gruźlicy i Chorób Płuc w Warszawie, Instytut Hematologii i Transfuzjologii w Warszawie, Instytut Kardiologii im. Prymasa Tysiąclecia Stefana Kardynała Wyszyńskiego, Instytut Matki i Dziecka w Warszawie, Instytut Medycyny Pracy im. prof</w:t>
            </w:r>
            <w:r w:rsidR="00C62736">
              <w:rPr>
                <w:rStyle w:val="Teksttreci4"/>
                <w:rFonts w:ascii="Times New Roman" w:hAnsi="Times New Roman"/>
                <w:sz w:val="22"/>
                <w:szCs w:val="22"/>
              </w:rPr>
              <w:t>.</w:t>
            </w:r>
            <w:r w:rsidR="002072B1" w:rsidRPr="00B31C72">
              <w:rPr>
                <w:rStyle w:val="Teksttreci4"/>
                <w:rFonts w:ascii="Times New Roman" w:hAnsi="Times New Roman"/>
                <w:sz w:val="22"/>
                <w:szCs w:val="22"/>
              </w:rPr>
              <w:t xml:space="preserve"> dr med. Jerzego </w:t>
            </w:r>
            <w:proofErr w:type="spellStart"/>
            <w:r w:rsidR="002072B1" w:rsidRPr="00B31C72">
              <w:rPr>
                <w:rStyle w:val="Teksttreci4"/>
                <w:rFonts w:ascii="Times New Roman" w:hAnsi="Times New Roman"/>
                <w:sz w:val="22"/>
                <w:szCs w:val="22"/>
              </w:rPr>
              <w:t>Nofera</w:t>
            </w:r>
            <w:proofErr w:type="spellEnd"/>
            <w:r w:rsidR="002072B1" w:rsidRPr="00B31C72">
              <w:rPr>
                <w:rStyle w:val="Teksttreci4"/>
                <w:rFonts w:ascii="Times New Roman" w:hAnsi="Times New Roman"/>
                <w:sz w:val="22"/>
                <w:szCs w:val="22"/>
              </w:rPr>
              <w:t xml:space="preserve"> w Łodzi, Instytut Medycyny Pracy </w:t>
            </w:r>
            <w:r w:rsidR="0077669A">
              <w:rPr>
                <w:rStyle w:val="Teksttreci4"/>
                <w:rFonts w:ascii="Times New Roman" w:hAnsi="Times New Roman"/>
                <w:sz w:val="22"/>
                <w:szCs w:val="22"/>
              </w:rPr>
              <w:br/>
            </w:r>
            <w:r w:rsidR="002072B1" w:rsidRPr="00B31C72">
              <w:rPr>
                <w:rStyle w:val="Teksttreci4"/>
                <w:rFonts w:ascii="Times New Roman" w:hAnsi="Times New Roman"/>
                <w:sz w:val="22"/>
                <w:szCs w:val="22"/>
              </w:rPr>
              <w:t>i Zdrowia Środowiskowego w Sosnowcu, Instytut Medycyny Wsi im. Witolda</w:t>
            </w:r>
            <w:r w:rsidR="00536775">
              <w:rPr>
                <w:rStyle w:val="Teksttreci4"/>
                <w:rFonts w:ascii="Times New Roman" w:hAnsi="Times New Roman"/>
                <w:sz w:val="22"/>
                <w:szCs w:val="22"/>
              </w:rPr>
              <w:t xml:space="preserve"> Chodźki w Lublinie, Instytut „</w:t>
            </w:r>
            <w:r w:rsidR="002072B1" w:rsidRPr="00B31C72">
              <w:rPr>
                <w:rStyle w:val="Teksttreci4"/>
                <w:rFonts w:ascii="Times New Roman" w:hAnsi="Times New Roman"/>
                <w:sz w:val="22"/>
                <w:szCs w:val="22"/>
              </w:rPr>
              <w:t xml:space="preserve">Pomnik – Centrum Zdrowia Dziecka” w Warszawie, Instytut Psychiatrii i Neurologii w Warszawie, Instytut Reumatologii </w:t>
            </w:r>
            <w:r w:rsidR="0077669A">
              <w:rPr>
                <w:rStyle w:val="Teksttreci4"/>
                <w:rFonts w:ascii="Times New Roman" w:hAnsi="Times New Roman"/>
                <w:sz w:val="22"/>
                <w:szCs w:val="22"/>
              </w:rPr>
              <w:br/>
            </w:r>
            <w:r w:rsidR="002072B1" w:rsidRPr="00B31C72">
              <w:rPr>
                <w:rStyle w:val="Teksttreci4"/>
                <w:rFonts w:ascii="Times New Roman" w:hAnsi="Times New Roman"/>
                <w:sz w:val="22"/>
                <w:szCs w:val="22"/>
              </w:rPr>
              <w:t>im. prof</w:t>
            </w:r>
            <w:r w:rsidR="00C62736">
              <w:rPr>
                <w:rStyle w:val="Teksttreci4"/>
                <w:rFonts w:ascii="Times New Roman" w:hAnsi="Times New Roman"/>
                <w:sz w:val="22"/>
                <w:szCs w:val="22"/>
              </w:rPr>
              <w:t>.</w:t>
            </w:r>
            <w:r w:rsidR="002072B1" w:rsidRPr="00B31C72">
              <w:rPr>
                <w:rStyle w:val="Teksttreci4"/>
                <w:rFonts w:ascii="Times New Roman" w:hAnsi="Times New Roman"/>
                <w:sz w:val="22"/>
                <w:szCs w:val="22"/>
              </w:rPr>
              <w:t xml:space="preserve"> dr hab. med. Eleonory </w:t>
            </w:r>
            <w:proofErr w:type="spellStart"/>
            <w:r w:rsidR="002072B1" w:rsidRPr="00B31C72">
              <w:rPr>
                <w:rStyle w:val="Teksttreci4"/>
                <w:rFonts w:ascii="Times New Roman" w:hAnsi="Times New Roman"/>
                <w:sz w:val="22"/>
                <w:szCs w:val="22"/>
              </w:rPr>
              <w:t>Reicher</w:t>
            </w:r>
            <w:proofErr w:type="spellEnd"/>
            <w:r w:rsidR="002072B1" w:rsidRPr="00B31C72">
              <w:rPr>
                <w:rStyle w:val="Teksttreci4"/>
                <w:rFonts w:ascii="Times New Roman" w:hAnsi="Times New Roman"/>
                <w:sz w:val="22"/>
                <w:szCs w:val="22"/>
              </w:rPr>
              <w:t xml:space="preserve"> w Warszawie, Instytut Żywności i Żywienia im. prof</w:t>
            </w:r>
            <w:r w:rsidR="00C62736">
              <w:rPr>
                <w:rStyle w:val="Teksttreci4"/>
                <w:rFonts w:ascii="Times New Roman" w:hAnsi="Times New Roman"/>
                <w:sz w:val="22"/>
                <w:szCs w:val="22"/>
              </w:rPr>
              <w:t>.</w:t>
            </w:r>
            <w:r w:rsidR="002072B1" w:rsidRPr="00B31C72">
              <w:rPr>
                <w:rStyle w:val="Teksttreci4"/>
                <w:rFonts w:ascii="Times New Roman" w:hAnsi="Times New Roman"/>
                <w:sz w:val="22"/>
                <w:szCs w:val="22"/>
              </w:rPr>
              <w:t xml:space="preserve"> dr med. Aleksandra Szczygła w Warszawie, Narodowy Instytut Zdrowia Publicznego </w:t>
            </w:r>
            <w:r w:rsidR="00B31C72">
              <w:rPr>
                <w:rStyle w:val="Teksttreci4"/>
                <w:rFonts w:ascii="Times New Roman" w:hAnsi="Times New Roman"/>
                <w:sz w:val="22"/>
                <w:szCs w:val="22"/>
              </w:rPr>
              <w:t>–</w:t>
            </w:r>
            <w:r w:rsidR="002072B1" w:rsidRPr="00B31C72">
              <w:rPr>
                <w:rStyle w:val="Teksttreci4"/>
                <w:rFonts w:ascii="Times New Roman" w:hAnsi="Times New Roman"/>
                <w:sz w:val="22"/>
                <w:szCs w:val="22"/>
              </w:rPr>
              <w:t xml:space="preserve"> PZH</w:t>
            </w:r>
            <w:r w:rsidR="00B31C72">
              <w:rPr>
                <w:rStyle w:val="Teksttreci4"/>
                <w:rFonts w:ascii="Times New Roman" w:hAnsi="Times New Roman"/>
                <w:sz w:val="22"/>
                <w:szCs w:val="22"/>
              </w:rPr>
              <w:t>,</w:t>
            </w:r>
            <w:r w:rsidR="00233902" w:rsidRPr="00B31C72">
              <w:rPr>
                <w:rFonts w:ascii="Times New Roman" w:hAnsi="Times New Roman"/>
                <w:shd w:val="clear" w:color="auto" w:fill="FFFFFF"/>
                <w:lang w:eastAsia="pl-PL"/>
              </w:rPr>
              <w:t xml:space="preserve"> Polskie Towarzystwo Diagnostyki Laboratoryjnej, Polskie Towarzystwo Ratownictwa Medycznego, Polskie Towarzystwo Medycyny Ratunkowej, Polskie Towarzystwo Ortotyki i Protetyki Narządu Ruchu, Polskie Towarzystwo Ortopedyczne i Traumatologiczne, Polskie Towarzystwo Neurologiczne, Polskie Towarzystwo Chirurgii Onkologicznej, Polskie Towarzystwo Urologiczne, Polskie Towarzystwo Żywienia Pozajelitowego i Dojelitowego, Polskie Towarzystwo Żywienia Klinicznego Dzieci, Polskie Towarzystwo Chorób Płuc, Polskie Towarzystwo Farmaceutyczne; Polskie Towarzystwo walki z Mukowiscydozą, Polskie Towarzystwo Onkologiczne, Polskie Towarzystwo Onkologii Klinicznej, Polskie Towarz</w:t>
            </w:r>
            <w:r w:rsidR="00536775">
              <w:rPr>
                <w:rFonts w:ascii="Times New Roman" w:hAnsi="Times New Roman"/>
                <w:shd w:val="clear" w:color="auto" w:fill="FFFFFF"/>
                <w:lang w:eastAsia="pl-PL"/>
              </w:rPr>
              <w:t>ystwo Chirurgii Onkologicznej,</w:t>
            </w:r>
            <w:r w:rsidR="00233902" w:rsidRPr="00B31C72">
              <w:rPr>
                <w:rFonts w:ascii="Times New Roman" w:hAnsi="Times New Roman"/>
                <w:shd w:val="clear" w:color="auto" w:fill="FFFFFF"/>
                <w:lang w:eastAsia="pl-PL"/>
              </w:rPr>
              <w:t xml:space="preserve"> Polskie Towarzystwo Onkologii i Hematologii Dziecięcej, </w:t>
            </w:r>
            <w:hyperlink r:id="rId9" w:tgtFrame="_self" w:history="1">
              <w:r w:rsidR="00233902" w:rsidRPr="00B31C72">
                <w:rPr>
                  <w:rFonts w:ascii="Times New Roman" w:hAnsi="Times New Roman"/>
                  <w:shd w:val="clear" w:color="auto" w:fill="FFFFFF"/>
                  <w:lang w:eastAsia="pl-PL"/>
                </w:rPr>
                <w:t>Polskie Towarzystwo Ginekologii Onkologicznej</w:t>
              </w:r>
            </w:hyperlink>
            <w:r w:rsidR="00233902" w:rsidRPr="00B31C72">
              <w:rPr>
                <w:rFonts w:ascii="Times New Roman" w:hAnsi="Times New Roman"/>
                <w:shd w:val="clear" w:color="auto" w:fill="FFFFFF"/>
                <w:lang w:eastAsia="pl-PL"/>
              </w:rPr>
              <w:t xml:space="preserve">, </w:t>
            </w:r>
            <w:hyperlink r:id="rId10" w:tgtFrame="_self" w:history="1">
              <w:r w:rsidR="00233902" w:rsidRPr="00B31C72">
                <w:rPr>
                  <w:rFonts w:ascii="Times New Roman" w:hAnsi="Times New Roman"/>
                  <w:shd w:val="clear" w:color="auto" w:fill="FFFFFF"/>
                  <w:lang w:eastAsia="pl-PL"/>
                </w:rPr>
                <w:t>Polskie Towarzystwo Psychoonkologiczne</w:t>
              </w:r>
            </w:hyperlink>
            <w:r w:rsidR="00233902" w:rsidRPr="00B31C72">
              <w:rPr>
                <w:rFonts w:ascii="Times New Roman" w:hAnsi="Times New Roman"/>
                <w:shd w:val="clear" w:color="auto" w:fill="FFFFFF"/>
                <w:lang w:eastAsia="pl-PL"/>
              </w:rPr>
              <w:t xml:space="preserve">, </w:t>
            </w:r>
            <w:hyperlink r:id="rId11" w:tgtFrame="_self" w:history="1">
              <w:r w:rsidR="00233902" w:rsidRPr="00B31C72">
                <w:rPr>
                  <w:rFonts w:ascii="Times New Roman" w:hAnsi="Times New Roman"/>
                  <w:shd w:val="clear" w:color="auto" w:fill="FFFFFF"/>
                  <w:lang w:eastAsia="pl-PL"/>
                </w:rPr>
                <w:t>Polskie Towarzystwo Radioterapii Onkologicznej</w:t>
              </w:r>
            </w:hyperlink>
            <w:r w:rsidR="00233902" w:rsidRPr="00B31C72">
              <w:rPr>
                <w:rFonts w:ascii="Times New Roman" w:hAnsi="Times New Roman"/>
                <w:shd w:val="clear" w:color="auto" w:fill="FFFFFF"/>
                <w:lang w:eastAsia="pl-PL"/>
              </w:rPr>
              <w:t xml:space="preserve">, </w:t>
            </w:r>
            <w:hyperlink r:id="rId12" w:tgtFrame="_self" w:history="1">
              <w:r w:rsidR="00233902" w:rsidRPr="00B31C72">
                <w:rPr>
                  <w:rFonts w:ascii="Times New Roman" w:hAnsi="Times New Roman"/>
                  <w:shd w:val="clear" w:color="auto" w:fill="FFFFFF"/>
                  <w:lang w:eastAsia="pl-PL"/>
                </w:rPr>
                <w:t>Polskie Towarzystwo Medycyny Paliatywnej</w:t>
              </w:r>
            </w:hyperlink>
            <w:r w:rsidR="00233902" w:rsidRPr="00B31C72">
              <w:rPr>
                <w:rFonts w:ascii="Times New Roman" w:hAnsi="Times New Roman"/>
                <w:shd w:val="clear" w:color="auto" w:fill="FFFFFF"/>
                <w:lang w:eastAsia="pl-PL"/>
              </w:rPr>
              <w:t xml:space="preserve">, </w:t>
            </w:r>
            <w:hyperlink r:id="rId13" w:tgtFrame="_self" w:history="1">
              <w:r w:rsidR="00233902" w:rsidRPr="00B31C72">
                <w:rPr>
                  <w:rFonts w:ascii="Times New Roman" w:hAnsi="Times New Roman"/>
                  <w:shd w:val="clear" w:color="auto" w:fill="FFFFFF"/>
                  <w:lang w:eastAsia="pl-PL"/>
                </w:rPr>
                <w:t>Polskie Stowarzyszenie Pielęgniarek Onkologicznych</w:t>
              </w:r>
            </w:hyperlink>
            <w:r w:rsidR="00233902" w:rsidRPr="00B31C72">
              <w:rPr>
                <w:rFonts w:ascii="Times New Roman" w:hAnsi="Times New Roman"/>
                <w:shd w:val="clear" w:color="auto" w:fill="FFFFFF"/>
                <w:lang w:eastAsia="pl-PL"/>
              </w:rPr>
              <w:t>, Polskie Towarzystwo Chirurgii Naczyniowej</w:t>
            </w:r>
            <w:r w:rsidR="00536775">
              <w:rPr>
                <w:rFonts w:ascii="Times New Roman" w:hAnsi="Times New Roman"/>
                <w:shd w:val="clear" w:color="auto" w:fill="FFFFFF"/>
                <w:lang w:eastAsia="pl-PL"/>
              </w:rPr>
              <w:t>.</w:t>
            </w:r>
          </w:p>
          <w:p w14:paraId="4F07835B" w14:textId="3B6EBE13" w:rsidR="0069265B" w:rsidRPr="002072B1" w:rsidRDefault="0069265B" w:rsidP="00233902">
            <w:pPr>
              <w:pStyle w:val="Teksttreci41"/>
              <w:shd w:val="clear" w:color="auto" w:fill="auto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E471698" w14:textId="40A61B38" w:rsidR="00D108A9" w:rsidRDefault="0069265B" w:rsidP="00332BEB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  <w:r w:rsidRPr="00212779">
              <w:rPr>
                <w:rFonts w:ascii="Times New Roman" w:eastAsia="MS Mincho" w:hAnsi="Times New Roman"/>
                <w:lang w:eastAsia="pl-PL"/>
              </w:rPr>
              <w:t xml:space="preserve">Zgodnie z art. 5 ustawy z dnia 7 lipca 2005 r. o działalności lobbingowej w procesie stanowienia prawa (Dz. U. Nr 169, poz. 1414, z </w:t>
            </w:r>
            <w:proofErr w:type="spellStart"/>
            <w:r w:rsidRPr="00212779">
              <w:rPr>
                <w:rFonts w:ascii="Times New Roman" w:eastAsia="MS Mincho" w:hAnsi="Times New Roman"/>
                <w:lang w:eastAsia="pl-PL"/>
              </w:rPr>
              <w:t>późn</w:t>
            </w:r>
            <w:proofErr w:type="spellEnd"/>
            <w:r w:rsidRPr="00212779">
              <w:rPr>
                <w:rFonts w:ascii="Times New Roman" w:eastAsia="MS Mincho" w:hAnsi="Times New Roman"/>
                <w:lang w:eastAsia="pl-PL"/>
              </w:rPr>
              <w:t xml:space="preserve">. zm.) oraz § 52 uchwały Nr 190 Rady Ministrów z dnia 29 października 2013 r. </w:t>
            </w:r>
            <w:r w:rsidR="00332BEB">
              <w:rPr>
                <w:rFonts w:ascii="Times New Roman" w:eastAsia="MS Mincho" w:hAnsi="Times New Roman"/>
                <w:lang w:eastAsia="pl-PL"/>
              </w:rPr>
              <w:t xml:space="preserve">- </w:t>
            </w:r>
            <w:r w:rsidRPr="00212779">
              <w:rPr>
                <w:rFonts w:ascii="Times New Roman" w:eastAsia="MS Mincho" w:hAnsi="Times New Roman"/>
                <w:lang w:eastAsia="pl-PL"/>
              </w:rPr>
              <w:t>Regulamin pracy Rady Ministrów (M.P. poz. 979</w:t>
            </w:r>
            <w:r w:rsidR="00522471">
              <w:rPr>
                <w:rFonts w:ascii="Times New Roman" w:eastAsia="MS Mincho" w:hAnsi="Times New Roman"/>
                <w:lang w:eastAsia="pl-PL"/>
              </w:rPr>
              <w:t xml:space="preserve"> oraz z 2015 r. poz. 1063</w:t>
            </w:r>
            <w:r w:rsidRPr="00212779">
              <w:rPr>
                <w:rFonts w:ascii="Times New Roman" w:eastAsia="MS Mincho" w:hAnsi="Times New Roman"/>
                <w:lang w:eastAsia="pl-PL"/>
              </w:rPr>
              <w:t>), niniejszy p</w:t>
            </w:r>
            <w:r w:rsidR="008333BE">
              <w:rPr>
                <w:rFonts w:ascii="Times New Roman" w:eastAsia="MS Mincho" w:hAnsi="Times New Roman"/>
                <w:lang w:eastAsia="pl-PL"/>
              </w:rPr>
              <w:t>rojekt został</w:t>
            </w:r>
            <w:r w:rsidRPr="00212779">
              <w:rPr>
                <w:rFonts w:ascii="Times New Roman" w:eastAsia="MS Mincho" w:hAnsi="Times New Roman"/>
                <w:lang w:eastAsia="pl-PL"/>
              </w:rPr>
              <w:t xml:space="preserve"> opublikowany w Biuletynie Informacji Publicznej Ministerstwa Zdrowia oraz w Biuletynie Informacji Publicznej na stronie podmiotowej Rządowego Centrum Legislacji, w serwisie „Rządowy Proces Legislacyjny”. </w:t>
            </w:r>
          </w:p>
          <w:p w14:paraId="383AAB92" w14:textId="77777777" w:rsidR="00935724" w:rsidRPr="00332BEB" w:rsidRDefault="00935724" w:rsidP="00332BEB">
            <w:pPr>
              <w:spacing w:line="240" w:lineRule="auto"/>
              <w:jc w:val="both"/>
              <w:rPr>
                <w:rFonts w:ascii="Times New Roman" w:eastAsia="MS Mincho" w:hAnsi="Times New Roman"/>
                <w:lang w:eastAsia="pl-PL"/>
              </w:rPr>
            </w:pPr>
          </w:p>
        </w:tc>
      </w:tr>
      <w:tr w:rsidR="00D108A9" w:rsidRPr="008B4FE6" w14:paraId="0C48348A" w14:textId="77777777" w:rsidTr="00547BF0">
        <w:trPr>
          <w:trHeight w:val="363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2A6F5623" w14:textId="77777777" w:rsidR="00D108A9" w:rsidRPr="008B4FE6" w:rsidRDefault="00D108A9" w:rsidP="00291AB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D108A9" w:rsidRPr="008B4FE6" w14:paraId="3CE9A051" w14:textId="77777777" w:rsidTr="00547BF0">
        <w:trPr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91451F9" w14:textId="77777777" w:rsidR="00D108A9" w:rsidRPr="00C53F26" w:rsidRDefault="00D108A9" w:rsidP="00291AB0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953" w:type="dxa"/>
            <w:gridSpan w:val="25"/>
            <w:shd w:val="clear" w:color="auto" w:fill="FFFFFF"/>
          </w:tcPr>
          <w:p w14:paraId="2B998E02" w14:textId="77777777" w:rsidR="00D108A9" w:rsidRPr="00C53F26" w:rsidRDefault="00D108A9" w:rsidP="00291AB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D108A9" w:rsidRPr="008B4FE6" w14:paraId="32DA3A4B" w14:textId="77777777" w:rsidTr="00547BF0">
        <w:trPr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9B8291A" w14:textId="77777777" w:rsidR="00D108A9" w:rsidRPr="00C53F26" w:rsidRDefault="00D108A9" w:rsidP="00291AB0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590DB6F1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3015FC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C86DF8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2F7BAA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A807EB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E449012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757EA3E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C20EFC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C5B7CF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294702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795E427" w14:textId="77777777" w:rsidR="00D108A9" w:rsidRPr="00C53F26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86" w:type="dxa"/>
            <w:gridSpan w:val="2"/>
            <w:shd w:val="clear" w:color="auto" w:fill="FFFFFF"/>
          </w:tcPr>
          <w:p w14:paraId="5C5E907F" w14:textId="77777777" w:rsidR="00D108A9" w:rsidRPr="00C53F26" w:rsidRDefault="00D108A9" w:rsidP="00291AB0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D108A9" w:rsidRPr="008B4FE6" w14:paraId="60346117" w14:textId="77777777" w:rsidTr="00547BF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FB2722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194607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A04BFE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9013C1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52D412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9E5AE0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E11473F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7E7301A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2D24CB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E9674C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2CA9A6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2751361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7075546A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3DA17147" w14:textId="77777777" w:rsidTr="00547BF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7D8F7D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FF689F8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17EDF2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104AB0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0DF963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250E53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0A36B4E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858716B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03E6DF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BCBA0D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3A51AC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5C223B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5099F6E4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0E2B4247" w14:textId="77777777" w:rsidTr="00547BF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839292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9AECD0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7BD87A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F2CB643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158D839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6BB8CF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9D9637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398C4F2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6C8799D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EE6610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CE281D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EE5B221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7CEF94C5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775ED9C5" w14:textId="77777777" w:rsidTr="00547BF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9A693F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C46C5B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7DAA10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F1FAD6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30A11C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A17FF2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B63968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C54A76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FC65820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2F9380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3A611A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AC06D9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438F9BF5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3C525FA2" w14:textId="77777777" w:rsidTr="00547BF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D55D9F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754465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CDDA44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3B3B0B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54F4C2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3E6F32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3CBE42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D5BD5CC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25DBA2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67BE99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07F13D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8BE7C16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6EAB4A68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3E969206" w14:textId="77777777" w:rsidTr="00547BF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2B9A66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CF1F03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E57567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D5DCEA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88D772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BE1379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FDC187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F63733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1B09397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1AEF8E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650368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40B168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1CE2A9BE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069CBE57" w14:textId="77777777" w:rsidTr="00547BF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16CCC45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E52F9C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604485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317BC7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667CDA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D07EE8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0A1373D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D0F867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2D647B6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89BEBF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6796FB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D17F3D3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5AF1BAEB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5CA7BAEA" w14:textId="77777777" w:rsidTr="00547BF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3EB179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2B4CB1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2A050F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10D382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98F11E0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AD645D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6F02126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346EB7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788605D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E58942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CF68AA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CEF2ABB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0E473422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6B8161D7" w14:textId="77777777" w:rsidTr="00547BF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BA968D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2E5624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ABA8BF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75A963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F01A6C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328ACE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603FE7D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246F2B4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6D9AF71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2C69E7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E79351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0B6072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1C7FBCF9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406343F9" w14:textId="77777777" w:rsidTr="00547BF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935696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86D9E77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65439A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DF34E6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8FD401B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9142DF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BF309E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AB8DB71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C740D0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0E3F55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A07C91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FD79499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0C6CAE31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5C1A1986" w14:textId="77777777" w:rsidTr="00547BF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338DCF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D41CAF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5D4149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9E73F3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D2F05D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5C1DBD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3EDC289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4CEAAB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D3875A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FC4A63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BE5E67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38763A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751C5C9E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4E46F321" w14:textId="77777777" w:rsidTr="00547BF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521AE5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DEAEA4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DE8F56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2DB434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67002F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7F0E5A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564F2A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B27C823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35CFCD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71CF0D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210EED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7464E78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86" w:type="dxa"/>
            <w:gridSpan w:val="2"/>
            <w:shd w:val="clear" w:color="auto" w:fill="FFFFFF"/>
          </w:tcPr>
          <w:p w14:paraId="5F3D5085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3451BC32" w14:textId="77777777" w:rsidTr="00547BF0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2EA19A6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39E6B4EB" w14:textId="3E53CE9C" w:rsidR="00D108A9" w:rsidRDefault="00332BEB" w:rsidP="00144F6B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44F6B">
              <w:rPr>
                <w:rFonts w:ascii="Times New Roman" w:eastAsia="Times New Roman" w:hAnsi="Times New Roman"/>
                <w:lang w:eastAsia="pl-PL"/>
              </w:rPr>
              <w:t>Obecnie funkcjonujący rejestr finansowany w ramach projektu „</w:t>
            </w:r>
            <w:r w:rsidRPr="00144F6B">
              <w:rPr>
                <w:rFonts w:ascii="Times New Roman" w:eastAsia="Times New Roman" w:hAnsi="Times New Roman"/>
                <w:i/>
                <w:lang w:eastAsia="pl-PL"/>
              </w:rPr>
              <w:t>Utworzenie pierwszej w Polsce informatycznej platformy naukowej do wymiany wiedzy o zagrożeniu nowotworami złośliwymi w Polsce”</w:t>
            </w:r>
            <w:r w:rsidRPr="00144F6B">
              <w:rPr>
                <w:rFonts w:ascii="Times New Roman" w:eastAsia="Times New Roman" w:hAnsi="Times New Roman"/>
                <w:lang w:eastAsia="pl-PL"/>
              </w:rPr>
              <w:t xml:space="preserve"> ze środków Programu Operacyjnego Innowacyjna Gospodarka Działanie 2.3 (Inwestycje związane z rozwojem infrastruktury informatycznej nauki). Finansowanie projektu obejmuje okres od stycznia 2011 r. do czerwca 2013 r., a realizacja projektu obejmuje lata 2010 – 2018. Kwota całkowitych wydatków kwalifikowanych wynosi </w:t>
            </w:r>
            <w:r w:rsidR="00536775">
              <w:rPr>
                <w:rFonts w:ascii="Times New Roman" w:eastAsia="Times New Roman" w:hAnsi="Times New Roman"/>
                <w:b/>
                <w:lang w:eastAsia="pl-PL"/>
              </w:rPr>
              <w:t>5 716 942,</w:t>
            </w:r>
            <w:r w:rsidRPr="00144F6B">
              <w:rPr>
                <w:rFonts w:ascii="Times New Roman" w:eastAsia="Times New Roman" w:hAnsi="Times New Roman"/>
                <w:b/>
                <w:lang w:eastAsia="pl-PL"/>
              </w:rPr>
              <w:t>00 zł</w:t>
            </w:r>
            <w:r w:rsidRPr="00144F6B">
              <w:rPr>
                <w:rFonts w:ascii="Times New Roman" w:eastAsia="Times New Roman" w:hAnsi="Times New Roman"/>
                <w:lang w:eastAsia="pl-PL"/>
              </w:rPr>
              <w:t xml:space="preserve">, z czego kwota </w:t>
            </w:r>
            <w:r w:rsidR="00536775">
              <w:rPr>
                <w:rFonts w:ascii="Times New Roman" w:eastAsia="Times New Roman" w:hAnsi="Times New Roman"/>
                <w:b/>
                <w:lang w:eastAsia="pl-PL"/>
              </w:rPr>
              <w:t>4 859 400,</w:t>
            </w:r>
            <w:r w:rsidRPr="00144F6B">
              <w:rPr>
                <w:rFonts w:ascii="Times New Roman" w:eastAsia="Times New Roman" w:hAnsi="Times New Roman"/>
                <w:b/>
                <w:lang w:eastAsia="pl-PL"/>
              </w:rPr>
              <w:t>70 zł</w:t>
            </w:r>
            <w:r w:rsidRPr="00144F6B">
              <w:rPr>
                <w:rFonts w:ascii="Times New Roman" w:eastAsia="Times New Roman" w:hAnsi="Times New Roman"/>
                <w:lang w:eastAsia="pl-PL"/>
              </w:rPr>
              <w:t xml:space="preserve"> (s</w:t>
            </w:r>
            <w:r w:rsidR="00144F6B">
              <w:rPr>
                <w:rFonts w:ascii="Times New Roman" w:eastAsia="Times New Roman" w:hAnsi="Times New Roman"/>
                <w:lang w:eastAsia="pl-PL"/>
              </w:rPr>
              <w:t xml:space="preserve">tanowiąca 85%) zostanie pokryta </w:t>
            </w:r>
            <w:r w:rsidRPr="00144F6B">
              <w:rPr>
                <w:rFonts w:ascii="Times New Roman" w:eastAsia="Times New Roman" w:hAnsi="Times New Roman"/>
                <w:lang w:eastAsia="pl-PL"/>
              </w:rPr>
              <w:t xml:space="preserve">ze środków Europejskiego Funduszu Rozwoju Regionalnego, natomiast kwota </w:t>
            </w:r>
            <w:r w:rsidR="00536775">
              <w:rPr>
                <w:rFonts w:ascii="Times New Roman" w:eastAsia="Times New Roman" w:hAnsi="Times New Roman"/>
                <w:b/>
                <w:lang w:eastAsia="pl-PL"/>
              </w:rPr>
              <w:t>857 541,</w:t>
            </w:r>
            <w:r w:rsidRPr="00144F6B">
              <w:rPr>
                <w:rFonts w:ascii="Times New Roman" w:eastAsia="Times New Roman" w:hAnsi="Times New Roman"/>
                <w:b/>
                <w:lang w:eastAsia="pl-PL"/>
              </w:rPr>
              <w:t>30 zł</w:t>
            </w:r>
            <w:r w:rsidRPr="00144F6B">
              <w:rPr>
                <w:rFonts w:ascii="Times New Roman" w:eastAsia="Times New Roman" w:hAnsi="Times New Roman"/>
                <w:lang w:eastAsia="pl-PL"/>
              </w:rPr>
              <w:t xml:space="preserve"> (stanowiąca 15%) zostanie pokryta z </w:t>
            </w:r>
            <w:r w:rsidRPr="00144F6B">
              <w:rPr>
                <w:rFonts w:ascii="Times New Roman" w:eastAsia="Times New Roman" w:hAnsi="Times New Roman"/>
                <w:lang w:eastAsia="pl-PL"/>
              </w:rPr>
              <w:lastRenderedPageBreak/>
              <w:t xml:space="preserve">dotacji celowej Ministerstwa Nauki i Szkolnictwa Wyższego, o której mowa w art. 127 ust. 2 pkt 5 ustawy z dnia 27 sierpnia 2009 r. o finansach publicznych (Dz. U. </w:t>
            </w:r>
            <w:r w:rsidR="00536775">
              <w:rPr>
                <w:rFonts w:ascii="Times New Roman" w:eastAsia="Times New Roman" w:hAnsi="Times New Roman"/>
                <w:lang w:eastAsia="pl-PL"/>
              </w:rPr>
              <w:t xml:space="preserve">z 2013 r. poz. 885, z </w:t>
            </w:r>
            <w:proofErr w:type="spellStart"/>
            <w:r w:rsidR="00536775">
              <w:rPr>
                <w:rFonts w:ascii="Times New Roman" w:eastAsia="Times New Roman" w:hAnsi="Times New Roman"/>
                <w:lang w:eastAsia="pl-PL"/>
              </w:rPr>
              <w:t>późn</w:t>
            </w:r>
            <w:proofErr w:type="spellEnd"/>
            <w:r w:rsidR="00536775">
              <w:rPr>
                <w:rFonts w:ascii="Times New Roman" w:eastAsia="Times New Roman" w:hAnsi="Times New Roman"/>
                <w:lang w:eastAsia="pl-PL"/>
              </w:rPr>
              <w:t>. zm.</w:t>
            </w:r>
            <w:r w:rsidRPr="00144F6B">
              <w:rPr>
                <w:rFonts w:ascii="Times New Roman" w:eastAsia="Times New Roman" w:hAnsi="Times New Roman"/>
                <w:lang w:eastAsia="pl-PL"/>
              </w:rPr>
              <w:t>). Dofinansowanie funkcjonowania rejestru będzie odbywało się na dotychczasowych zasadach tzn. ze środków ujętych w ramach Narodowego Programu Zwalczania Chorób Nowotworowych, nie angażując dodatkowych środków budżetu państwa w jakiejkolwiek fazie realizacji przedsięwzięcia.</w:t>
            </w:r>
          </w:p>
          <w:p w14:paraId="57C4C2B8" w14:textId="4F8094B4" w:rsidR="00B21D38" w:rsidRDefault="00B21D38" w:rsidP="00144F6B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 dniu 3 listopada 2015 roku Rada Ministrów podjęła uchwałę w sprawie ustanowienia programu wieloletniego na lata 2016-2024 pod nazwą „Narodowy Program Zwalczania Chorób Nowotworowych”.</w:t>
            </w:r>
          </w:p>
          <w:p w14:paraId="62B77D60" w14:textId="77777777" w:rsidR="00144F6B" w:rsidRPr="00144F6B" w:rsidRDefault="00144F6B" w:rsidP="00144F6B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08A9" w:rsidRPr="008B4FE6" w14:paraId="2C7F6D01" w14:textId="77777777" w:rsidTr="00547BF0">
        <w:trPr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3EAD885B" w14:textId="77777777" w:rsidR="00D108A9" w:rsidRPr="00C53F2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843" w:type="dxa"/>
            <w:gridSpan w:val="27"/>
            <w:shd w:val="clear" w:color="auto" w:fill="FFFFFF"/>
          </w:tcPr>
          <w:p w14:paraId="2254DBC2" w14:textId="77777777" w:rsidR="00D108A9" w:rsidRPr="00C53F26" w:rsidRDefault="00D108A9" w:rsidP="00DA12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33DD2B5B" w14:textId="77777777" w:rsidTr="00547BF0">
        <w:trPr>
          <w:trHeight w:val="345"/>
        </w:trPr>
        <w:tc>
          <w:tcPr>
            <w:tcW w:w="11086" w:type="dxa"/>
            <w:gridSpan w:val="29"/>
            <w:shd w:val="clear" w:color="auto" w:fill="99CCFF"/>
          </w:tcPr>
          <w:p w14:paraId="2F859CCD" w14:textId="77777777" w:rsidR="00D108A9" w:rsidRPr="008B4FE6" w:rsidRDefault="00D108A9" w:rsidP="00291AB0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D108A9" w:rsidRPr="008B4FE6" w14:paraId="77A4E358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46D51574" w14:textId="77777777" w:rsidR="00D108A9" w:rsidRPr="00301959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D108A9" w:rsidRPr="008B4FE6" w14:paraId="5487ABEF" w14:textId="77777777" w:rsidTr="00547BF0">
        <w:trPr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BB2AFDE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11185BA" w14:textId="77777777" w:rsidR="00D108A9" w:rsidRPr="00301959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844259B" w14:textId="77777777" w:rsidR="00D108A9" w:rsidRPr="00301959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963A0DE" w14:textId="77777777" w:rsidR="00D108A9" w:rsidRPr="00301959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E1F64B4" w14:textId="77777777" w:rsidR="00D108A9" w:rsidRPr="00301959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5671121" w14:textId="77777777" w:rsidR="00D108A9" w:rsidRPr="00301959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E08DA41" w14:textId="77777777" w:rsidR="00D108A9" w:rsidRPr="00301959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71" w:type="dxa"/>
            <w:shd w:val="clear" w:color="auto" w:fill="FFFFFF"/>
          </w:tcPr>
          <w:p w14:paraId="14A9E375" w14:textId="77777777" w:rsidR="00D108A9" w:rsidRPr="001B3460" w:rsidRDefault="00D108A9" w:rsidP="00291AB0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D108A9" w:rsidRPr="008B4FE6" w14:paraId="18271132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3DBE502" w14:textId="77777777" w:rsidR="00D108A9" w:rsidRDefault="00D108A9" w:rsidP="00291AB0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5ED813A" w14:textId="77777777" w:rsidR="00D108A9" w:rsidRDefault="00D108A9" w:rsidP="00291AB0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13835F85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1F435CD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0C0D411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0943472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0ACA998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AF309B1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8C791E3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B3468FE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74AC7C3C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1556520F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DCB6755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47FC3F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7A4EAF5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CD68C66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DD50543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037BDDF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57BE863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D8EBF4E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684E0D04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0CE7906F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B96C9BD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2C62BA7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7859743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B08A6E6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F7C34A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D0B9991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10F258C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D20257A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354AAD4F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1DF2F1E9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2A9CB8E9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96E7A2A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E518DF2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9BF8450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343AD3A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65984CE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3489A8B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35D99D1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71" w:type="dxa"/>
            <w:shd w:val="clear" w:color="auto" w:fill="FFFFFF"/>
          </w:tcPr>
          <w:p w14:paraId="28E2C02B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42DE4335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C374BA5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05D9DCE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627BCFC2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27D87094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3C51A26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B89121A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7488314E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34BC67EF" w14:textId="77777777" w:rsidTr="00547BF0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35639F54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9E430E2" w14:textId="77777777" w:rsidR="00D108A9" w:rsidRPr="00301959" w:rsidRDefault="00D108A9" w:rsidP="00291AB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52341FFF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2170370A" w14:textId="77777777" w:rsidTr="00547BF0">
        <w:trPr>
          <w:trHeight w:val="240"/>
        </w:trPr>
        <w:tc>
          <w:tcPr>
            <w:tcW w:w="1596" w:type="dxa"/>
            <w:vMerge/>
            <w:shd w:val="clear" w:color="auto" w:fill="FFFFFF"/>
          </w:tcPr>
          <w:p w14:paraId="3AEBFDB0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A7015D1" w14:textId="77777777" w:rsidR="00D108A9" w:rsidRPr="00301959" w:rsidRDefault="00D108A9" w:rsidP="00291AB0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0901B458" w14:textId="77777777" w:rsidR="00D108A9" w:rsidRPr="00B37C80" w:rsidRDefault="00D108A9" w:rsidP="00291AB0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456542F5" w14:textId="77777777" w:rsidTr="00547BF0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FC2E68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D8D3954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1DDD146C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7F194D64" w14:textId="77777777" w:rsidTr="00547BF0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58C69508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550408D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197" w:type="dxa"/>
            <w:gridSpan w:val="22"/>
            <w:shd w:val="clear" w:color="auto" w:fill="FFFFFF"/>
          </w:tcPr>
          <w:p w14:paraId="02C9499A" w14:textId="77777777" w:rsidR="00D108A9" w:rsidRPr="00B37C80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D108A9" w:rsidRPr="008B4FE6" w14:paraId="3A06CA8B" w14:textId="77777777" w:rsidTr="0077669A">
        <w:trPr>
          <w:trHeight w:val="1372"/>
        </w:trPr>
        <w:tc>
          <w:tcPr>
            <w:tcW w:w="2243" w:type="dxa"/>
            <w:gridSpan w:val="2"/>
            <w:shd w:val="clear" w:color="auto" w:fill="FFFFFF"/>
          </w:tcPr>
          <w:p w14:paraId="08BAFB3B" w14:textId="77777777" w:rsidR="00D108A9" w:rsidRPr="0030195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0844C142" w14:textId="5ADA72F3" w:rsidR="00D108A9" w:rsidRPr="00301959" w:rsidRDefault="00DA12EE" w:rsidP="00291AB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A12E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Wejście w życie przedmiotowego projektu nie będzie miało bezpośredniego wpływu </w:t>
            </w:r>
            <w:r w:rsidR="0077669A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DA12EE">
              <w:rPr>
                <w:rFonts w:ascii="Times New Roman" w:hAnsi="Times New Roman"/>
                <w:color w:val="000000"/>
                <w:sz w:val="21"/>
                <w:szCs w:val="21"/>
              </w:rPr>
              <w:t>na konkurencyjność gospodarki.</w:t>
            </w:r>
          </w:p>
          <w:p w14:paraId="50B6A4A4" w14:textId="77777777" w:rsidR="00D108A9" w:rsidRDefault="00D108A9" w:rsidP="00291AB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9D7131B" w14:textId="77777777" w:rsidR="004E4420" w:rsidRDefault="004E4420" w:rsidP="00291AB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B049906" w14:textId="77777777" w:rsidR="004E4420" w:rsidRDefault="004E4420" w:rsidP="00291AB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A6F4716" w14:textId="77777777" w:rsidR="004E4420" w:rsidRPr="00301959" w:rsidRDefault="004E4420" w:rsidP="00291AB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108A9" w:rsidRPr="008B4FE6" w14:paraId="3E7286FC" w14:textId="77777777" w:rsidTr="00547BF0">
        <w:trPr>
          <w:trHeight w:val="342"/>
        </w:trPr>
        <w:tc>
          <w:tcPr>
            <w:tcW w:w="11086" w:type="dxa"/>
            <w:gridSpan w:val="29"/>
            <w:shd w:val="clear" w:color="auto" w:fill="99CCFF"/>
            <w:vAlign w:val="center"/>
          </w:tcPr>
          <w:p w14:paraId="31950F23" w14:textId="77777777" w:rsidR="00D108A9" w:rsidRPr="008B4FE6" w:rsidRDefault="00D108A9" w:rsidP="00291AB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108A9" w:rsidRPr="008B4FE6" w14:paraId="0CF6BA0A" w14:textId="77777777" w:rsidTr="00547BF0">
        <w:trPr>
          <w:trHeight w:val="151"/>
        </w:trPr>
        <w:tc>
          <w:tcPr>
            <w:tcW w:w="11086" w:type="dxa"/>
            <w:gridSpan w:val="29"/>
            <w:shd w:val="clear" w:color="auto" w:fill="FFFFFF"/>
          </w:tcPr>
          <w:p w14:paraId="4AB14025" w14:textId="77777777" w:rsidR="00D108A9" w:rsidRPr="008B4FE6" w:rsidRDefault="00212F35" w:rsidP="00291A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108A9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108A9" w:rsidRPr="008B4FE6" w14:paraId="513711AD" w14:textId="77777777" w:rsidTr="00547BF0">
        <w:trPr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04BC901" w14:textId="77777777" w:rsidR="00D108A9" w:rsidRDefault="00D108A9" w:rsidP="00291AB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266B0E1F" w14:textId="77777777" w:rsidR="00D108A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4097E52" w14:textId="77777777" w:rsidR="00D108A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B3FFF6F" w14:textId="77777777" w:rsidR="00D108A9" w:rsidRDefault="00D108A9" w:rsidP="00291AB0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108A9" w:rsidRPr="008B4FE6" w14:paraId="7C682474" w14:textId="77777777" w:rsidTr="00547BF0">
        <w:trPr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48ADF735" w14:textId="77777777" w:rsidR="00D108A9" w:rsidRPr="008B4FE6" w:rsidRDefault="00212F35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D108A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4F19288" w14:textId="77777777" w:rsidR="00D108A9" w:rsidRPr="008B4FE6" w:rsidRDefault="00212F35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28F42EC" w14:textId="77777777" w:rsidR="00D108A9" w:rsidRDefault="00212F35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D108A9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D073791" w14:textId="77777777" w:rsidR="00D108A9" w:rsidRPr="008B4FE6" w:rsidRDefault="00D108A9" w:rsidP="00291AB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78EB9BBA" w14:textId="77777777" w:rsidR="00D108A9" w:rsidRPr="008B4FE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01C2178D" w14:textId="77777777" w:rsidR="00D108A9" w:rsidRPr="008B4FE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E0E1BC5" w14:textId="77777777" w:rsidR="00D108A9" w:rsidRPr="008B4FE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E4C1A1A" w14:textId="77777777" w:rsidR="00D108A9" w:rsidRPr="008B4FE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8923781" w14:textId="77777777" w:rsidR="00D108A9" w:rsidRPr="008B4FE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08A9" w:rsidRPr="008B4FE6" w14:paraId="66B8D002" w14:textId="77777777" w:rsidTr="00547BF0">
        <w:trPr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24B791E" w14:textId="77777777" w:rsidR="00D108A9" w:rsidRPr="008B4FE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975" w:type="dxa"/>
            <w:gridSpan w:val="17"/>
            <w:shd w:val="clear" w:color="auto" w:fill="FFFFFF"/>
          </w:tcPr>
          <w:p w14:paraId="64723ADB" w14:textId="77777777" w:rsidR="00D108A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D48BDED" w14:textId="77777777" w:rsidR="00D108A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AAAE2D2" w14:textId="77777777" w:rsidR="00D108A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8CC7532" w14:textId="77777777" w:rsidR="00D108A9" w:rsidRPr="008B4FE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108A9" w:rsidRPr="008B4FE6" w14:paraId="1D5FA84A" w14:textId="77777777" w:rsidTr="00547BF0">
        <w:trPr>
          <w:trHeight w:val="630"/>
        </w:trPr>
        <w:tc>
          <w:tcPr>
            <w:tcW w:w="11086" w:type="dxa"/>
            <w:gridSpan w:val="29"/>
            <w:shd w:val="clear" w:color="auto" w:fill="FFFFFF"/>
          </w:tcPr>
          <w:p w14:paraId="5B10DC8E" w14:textId="77777777" w:rsidR="00D108A9" w:rsidRDefault="00D108A9" w:rsidP="00291AB0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Komentarz:</w:t>
            </w:r>
          </w:p>
          <w:p w14:paraId="30EA08C8" w14:textId="77777777" w:rsidR="00D108A9" w:rsidRPr="008B4FE6" w:rsidRDefault="00D108A9" w:rsidP="00212F3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108A9" w:rsidRPr="008B4FE6" w14:paraId="05983A29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79C7EB3B" w14:textId="77777777" w:rsidR="00D108A9" w:rsidRPr="008B4FE6" w:rsidRDefault="00D108A9" w:rsidP="00291AB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108A9" w:rsidRPr="008B4FE6" w14:paraId="4C3DFA75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auto"/>
          </w:tcPr>
          <w:p w14:paraId="3BFBF6F5" w14:textId="77777777" w:rsidR="00D108A9" w:rsidRPr="008B4FE6" w:rsidRDefault="00935724" w:rsidP="00291AB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D108A9" w:rsidRPr="008B4FE6" w14:paraId="1B94A986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00BE3219" w14:textId="77777777" w:rsidR="00D108A9" w:rsidRPr="008B4FE6" w:rsidRDefault="00D108A9" w:rsidP="00291AB0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108A9" w:rsidRPr="008B4FE6" w14:paraId="6CF0C6A6" w14:textId="77777777" w:rsidTr="00547BF0">
        <w:trPr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1383540" w14:textId="77777777" w:rsidR="00D108A9" w:rsidRPr="008B4FE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45FA6BD" w14:textId="77777777" w:rsidR="00D108A9" w:rsidRPr="008B4FE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48C719E" w14:textId="77777777" w:rsidR="00D108A9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AEFB189" w14:textId="77777777" w:rsidR="00D108A9" w:rsidRPr="008B4FE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87AA76A" w14:textId="77777777" w:rsidR="00D108A9" w:rsidRPr="008B4FE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47574C2" w14:textId="77777777" w:rsidR="00D108A9" w:rsidRPr="008B4FE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90D1BDA" w14:textId="77777777" w:rsidR="00D108A9" w:rsidRPr="008B4FE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852" w:type="dxa"/>
            <w:gridSpan w:val="9"/>
            <w:shd w:val="clear" w:color="auto" w:fill="FFFFFF"/>
          </w:tcPr>
          <w:p w14:paraId="36F2712F" w14:textId="77777777" w:rsidR="00D108A9" w:rsidRPr="008B4FE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DECDCA3" w14:textId="77777777" w:rsidR="00D108A9" w:rsidRDefault="00212F35" w:rsidP="00291AB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2D91468" w14:textId="77777777" w:rsidR="00D108A9" w:rsidRPr="008B4FE6" w:rsidRDefault="00DA12EE" w:rsidP="00291A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630E">
              <w:rPr>
                <w:rFonts w:ascii="Times New Roman" w:hAnsi="Times New Roman"/>
                <w:color w:val="000000"/>
              </w:rPr>
            </w:r>
            <w:r w:rsidR="007A630E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108A9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108A9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108A9" w:rsidRPr="008B4FE6" w14:paraId="48F98948" w14:textId="77777777" w:rsidTr="00547BF0">
        <w:trPr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C01CB95" w14:textId="77777777" w:rsidR="00D108A9" w:rsidRPr="008B4FE6" w:rsidRDefault="00D108A9" w:rsidP="00291AB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843" w:type="dxa"/>
            <w:gridSpan w:val="27"/>
            <w:shd w:val="clear" w:color="auto" w:fill="FFFFFF"/>
            <w:vAlign w:val="center"/>
          </w:tcPr>
          <w:p w14:paraId="1BEC07F2" w14:textId="04B5031C" w:rsidR="00D108A9" w:rsidRPr="008B4FE6" w:rsidRDefault="00935724" w:rsidP="00212F3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rozporządzenia będzie miał wpływ na zbieranie informacji w zakresie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</w:rPr>
              <w:t>rozpoznań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7669A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>i podejrzeń występowania nowotworów złośliwych. Ma przyczynić się do kształtowania polityki zdrowotnej przez ministra właściwego do spraw zdrowia.</w:t>
            </w:r>
          </w:p>
        </w:tc>
      </w:tr>
      <w:tr w:rsidR="00D108A9" w:rsidRPr="008B4FE6" w14:paraId="34E9CF55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28147C1B" w14:textId="77777777" w:rsidR="00D108A9" w:rsidRPr="00627221" w:rsidRDefault="00D108A9" w:rsidP="00291AB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D108A9" w:rsidRPr="008B4FE6" w14:paraId="30D326FA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08C3BA36" w14:textId="77777777" w:rsidR="00D108A9" w:rsidRDefault="00935724" w:rsidP="00212F3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Krajowy Rejestr Nowotworów już funkcjonuje, więc wykonanie przepisów jest realizowane. </w:t>
            </w:r>
          </w:p>
          <w:p w14:paraId="57CB6449" w14:textId="77777777" w:rsidR="00935724" w:rsidRPr="00B37C80" w:rsidRDefault="00935724" w:rsidP="00212F3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D108A9" w:rsidRPr="008B4FE6" w14:paraId="0546E08A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2F8B1239" w14:textId="77777777" w:rsidR="00D108A9" w:rsidRPr="008B4FE6" w:rsidRDefault="00D108A9" w:rsidP="00291AB0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D108A9" w:rsidRPr="008B4FE6" w14:paraId="1F92AE6B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0B20BAB8" w14:textId="77777777" w:rsidR="00D108A9" w:rsidRPr="00536775" w:rsidRDefault="00935724" w:rsidP="00291AB0">
            <w:pPr>
              <w:pStyle w:val="Default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536775">
              <w:rPr>
                <w:rFonts w:ascii="Times New Roman" w:hAnsi="Times New Roman"/>
                <w:spacing w:val="-2"/>
                <w:sz w:val="22"/>
                <w:szCs w:val="22"/>
              </w:rPr>
              <w:t>Nie planuje się przeprowadzania ewaluacji efektów.</w:t>
            </w:r>
          </w:p>
          <w:p w14:paraId="01A7DB3F" w14:textId="77777777" w:rsidR="00935724" w:rsidRPr="00B37C80" w:rsidRDefault="00935724" w:rsidP="00291AB0">
            <w:pPr>
              <w:pStyle w:val="Default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D108A9" w:rsidRPr="008B4FE6" w14:paraId="23AAC89D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99CCFF"/>
          </w:tcPr>
          <w:p w14:paraId="593A10FE" w14:textId="77777777" w:rsidR="00D108A9" w:rsidRPr="008B4FE6" w:rsidRDefault="00D108A9" w:rsidP="00291AB0">
            <w:pPr>
              <w:numPr>
                <w:ilvl w:val="0"/>
                <w:numId w:val="3"/>
              </w:numPr>
              <w:spacing w:before="60" w:after="60" w:line="36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108A9" w:rsidRPr="008B4FE6" w14:paraId="21225A59" w14:textId="77777777" w:rsidTr="00547BF0">
        <w:trPr>
          <w:trHeight w:val="142"/>
        </w:trPr>
        <w:tc>
          <w:tcPr>
            <w:tcW w:w="11086" w:type="dxa"/>
            <w:gridSpan w:val="29"/>
            <w:shd w:val="clear" w:color="auto" w:fill="FFFFFF"/>
          </w:tcPr>
          <w:p w14:paraId="69DEF338" w14:textId="77777777" w:rsidR="00D108A9" w:rsidRPr="00B37C80" w:rsidRDefault="00D108A9" w:rsidP="00291AB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  <w:p w14:paraId="2925906C" w14:textId="77777777" w:rsidR="00D108A9" w:rsidRPr="00B37C80" w:rsidRDefault="00D108A9" w:rsidP="00291AB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3DF0DD60" w14:textId="77777777" w:rsidR="006176ED" w:rsidRPr="00522D94" w:rsidRDefault="006176ED" w:rsidP="00BF2E17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C7B02" w14:textId="77777777" w:rsidR="007A630E" w:rsidRDefault="007A630E" w:rsidP="00044739">
      <w:pPr>
        <w:spacing w:line="240" w:lineRule="auto"/>
      </w:pPr>
      <w:r>
        <w:separator/>
      </w:r>
    </w:p>
  </w:endnote>
  <w:endnote w:type="continuationSeparator" w:id="0">
    <w:p w14:paraId="482DC923" w14:textId="77777777" w:rsidR="007A630E" w:rsidRDefault="007A630E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5DF1E" w14:textId="77777777" w:rsidR="007A630E" w:rsidRDefault="007A630E" w:rsidP="00044739">
      <w:pPr>
        <w:spacing w:line="240" w:lineRule="auto"/>
      </w:pPr>
      <w:r>
        <w:separator/>
      </w:r>
    </w:p>
  </w:footnote>
  <w:footnote w:type="continuationSeparator" w:id="0">
    <w:p w14:paraId="08AD2B0F" w14:textId="77777777" w:rsidR="007A630E" w:rsidRDefault="007A630E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5526F10"/>
    <w:multiLevelType w:val="hybridMultilevel"/>
    <w:tmpl w:val="1F6491EC"/>
    <w:lvl w:ilvl="0" w:tplc="D8781E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8334AC7"/>
    <w:multiLevelType w:val="hybridMultilevel"/>
    <w:tmpl w:val="E0F23FA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3822F7"/>
    <w:multiLevelType w:val="hybridMultilevel"/>
    <w:tmpl w:val="2062DA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D6800D2"/>
    <w:multiLevelType w:val="hybridMultilevel"/>
    <w:tmpl w:val="32462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8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23"/>
  </w:num>
  <w:num w:numId="19">
    <w:abstractNumId w:val="24"/>
  </w:num>
  <w:num w:numId="20">
    <w:abstractNumId w:val="16"/>
  </w:num>
  <w:num w:numId="21">
    <w:abstractNumId w:val="6"/>
  </w:num>
  <w:num w:numId="22">
    <w:abstractNumId w:val="22"/>
  </w:num>
  <w:num w:numId="23">
    <w:abstractNumId w:val="20"/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384C"/>
    <w:rsid w:val="00004C6A"/>
    <w:rsid w:val="00012D11"/>
    <w:rsid w:val="000136EB"/>
    <w:rsid w:val="00013EB5"/>
    <w:rsid w:val="0001792E"/>
    <w:rsid w:val="00023836"/>
    <w:rsid w:val="00031329"/>
    <w:rsid w:val="00035250"/>
    <w:rsid w:val="000356A9"/>
    <w:rsid w:val="00044138"/>
    <w:rsid w:val="00044739"/>
    <w:rsid w:val="00051637"/>
    <w:rsid w:val="00056681"/>
    <w:rsid w:val="0006133C"/>
    <w:rsid w:val="000648A7"/>
    <w:rsid w:val="0006618B"/>
    <w:rsid w:val="0006629D"/>
    <w:rsid w:val="000670C0"/>
    <w:rsid w:val="00071B99"/>
    <w:rsid w:val="000756E5"/>
    <w:rsid w:val="0007704E"/>
    <w:rsid w:val="00080EC8"/>
    <w:rsid w:val="000819AB"/>
    <w:rsid w:val="000944AC"/>
    <w:rsid w:val="00094CB9"/>
    <w:rsid w:val="000956B2"/>
    <w:rsid w:val="000969E7"/>
    <w:rsid w:val="000A23DE"/>
    <w:rsid w:val="000A4020"/>
    <w:rsid w:val="000A4F15"/>
    <w:rsid w:val="000B54FB"/>
    <w:rsid w:val="000C29B0"/>
    <w:rsid w:val="000C76FC"/>
    <w:rsid w:val="000C7A2A"/>
    <w:rsid w:val="000D38FC"/>
    <w:rsid w:val="000D4D90"/>
    <w:rsid w:val="000E2D10"/>
    <w:rsid w:val="000F2C2D"/>
    <w:rsid w:val="000F3204"/>
    <w:rsid w:val="0010548B"/>
    <w:rsid w:val="001072D1"/>
    <w:rsid w:val="00117017"/>
    <w:rsid w:val="00122E55"/>
    <w:rsid w:val="00125512"/>
    <w:rsid w:val="00130E8E"/>
    <w:rsid w:val="0013216E"/>
    <w:rsid w:val="00135B15"/>
    <w:rsid w:val="001401B5"/>
    <w:rsid w:val="001408A0"/>
    <w:rsid w:val="001422B9"/>
    <w:rsid w:val="00144F6B"/>
    <w:rsid w:val="001464E4"/>
    <w:rsid w:val="0014665F"/>
    <w:rsid w:val="0015188A"/>
    <w:rsid w:val="00153464"/>
    <w:rsid w:val="001541B3"/>
    <w:rsid w:val="00155B15"/>
    <w:rsid w:val="0015709B"/>
    <w:rsid w:val="001625BE"/>
    <w:rsid w:val="001643A4"/>
    <w:rsid w:val="00170D29"/>
    <w:rsid w:val="001727BB"/>
    <w:rsid w:val="00173489"/>
    <w:rsid w:val="00180D25"/>
    <w:rsid w:val="0018318D"/>
    <w:rsid w:val="0018572C"/>
    <w:rsid w:val="00185ACF"/>
    <w:rsid w:val="00187E79"/>
    <w:rsid w:val="00187F0D"/>
    <w:rsid w:val="00192CC5"/>
    <w:rsid w:val="001956A7"/>
    <w:rsid w:val="001A118A"/>
    <w:rsid w:val="001A27F4"/>
    <w:rsid w:val="001A2D95"/>
    <w:rsid w:val="001A5867"/>
    <w:rsid w:val="001B3460"/>
    <w:rsid w:val="001B4CA1"/>
    <w:rsid w:val="001B75D8"/>
    <w:rsid w:val="001C1060"/>
    <w:rsid w:val="001C3C63"/>
    <w:rsid w:val="001D4732"/>
    <w:rsid w:val="001D650E"/>
    <w:rsid w:val="001D6A3C"/>
    <w:rsid w:val="001D6D51"/>
    <w:rsid w:val="001F653A"/>
    <w:rsid w:val="001F6979"/>
    <w:rsid w:val="001F6B85"/>
    <w:rsid w:val="00202BC6"/>
    <w:rsid w:val="0020424E"/>
    <w:rsid w:val="00205141"/>
    <w:rsid w:val="0020516B"/>
    <w:rsid w:val="002072B1"/>
    <w:rsid w:val="00212F35"/>
    <w:rsid w:val="00213559"/>
    <w:rsid w:val="00213EFD"/>
    <w:rsid w:val="002172F1"/>
    <w:rsid w:val="00221D37"/>
    <w:rsid w:val="00223C7B"/>
    <w:rsid w:val="00224AB1"/>
    <w:rsid w:val="0022687A"/>
    <w:rsid w:val="00230728"/>
    <w:rsid w:val="00233902"/>
    <w:rsid w:val="00234040"/>
    <w:rsid w:val="00235CD2"/>
    <w:rsid w:val="0025037D"/>
    <w:rsid w:val="0025492F"/>
    <w:rsid w:val="00254DED"/>
    <w:rsid w:val="00255619"/>
    <w:rsid w:val="00255D80"/>
    <w:rsid w:val="00255DAD"/>
    <w:rsid w:val="00256108"/>
    <w:rsid w:val="00260F33"/>
    <w:rsid w:val="002613BD"/>
    <w:rsid w:val="002624F1"/>
    <w:rsid w:val="0026359B"/>
    <w:rsid w:val="00270C81"/>
    <w:rsid w:val="00271558"/>
    <w:rsid w:val="00274862"/>
    <w:rsid w:val="00282D72"/>
    <w:rsid w:val="00283402"/>
    <w:rsid w:val="00285787"/>
    <w:rsid w:val="00290FD6"/>
    <w:rsid w:val="00291AB0"/>
    <w:rsid w:val="00294259"/>
    <w:rsid w:val="002A2C81"/>
    <w:rsid w:val="002B1489"/>
    <w:rsid w:val="002B3D1A"/>
    <w:rsid w:val="002B5D15"/>
    <w:rsid w:val="002C27D0"/>
    <w:rsid w:val="002C2C9B"/>
    <w:rsid w:val="002D17D6"/>
    <w:rsid w:val="002D18D7"/>
    <w:rsid w:val="002D21CE"/>
    <w:rsid w:val="002E3DA3"/>
    <w:rsid w:val="002E450F"/>
    <w:rsid w:val="002E694F"/>
    <w:rsid w:val="002E6B38"/>
    <w:rsid w:val="002E6D63"/>
    <w:rsid w:val="002E6E2B"/>
    <w:rsid w:val="002E7C3C"/>
    <w:rsid w:val="002F500B"/>
    <w:rsid w:val="002F68C9"/>
    <w:rsid w:val="00300991"/>
    <w:rsid w:val="00301959"/>
    <w:rsid w:val="00304E2C"/>
    <w:rsid w:val="00305B8A"/>
    <w:rsid w:val="00327613"/>
    <w:rsid w:val="003313DB"/>
    <w:rsid w:val="00331B5F"/>
    <w:rsid w:val="00331BF9"/>
    <w:rsid w:val="00332BEB"/>
    <w:rsid w:val="0033495E"/>
    <w:rsid w:val="00334A79"/>
    <w:rsid w:val="00334D8D"/>
    <w:rsid w:val="00337345"/>
    <w:rsid w:val="00337DD2"/>
    <w:rsid w:val="003404D1"/>
    <w:rsid w:val="003443FF"/>
    <w:rsid w:val="00355808"/>
    <w:rsid w:val="0036032B"/>
    <w:rsid w:val="00362C7E"/>
    <w:rsid w:val="00363309"/>
    <w:rsid w:val="00363601"/>
    <w:rsid w:val="00363CF0"/>
    <w:rsid w:val="003768E7"/>
    <w:rsid w:val="00376AC9"/>
    <w:rsid w:val="00393032"/>
    <w:rsid w:val="00393637"/>
    <w:rsid w:val="00394B69"/>
    <w:rsid w:val="00395C5B"/>
    <w:rsid w:val="00397078"/>
    <w:rsid w:val="003A6953"/>
    <w:rsid w:val="003B6083"/>
    <w:rsid w:val="003C3838"/>
    <w:rsid w:val="003C4BBE"/>
    <w:rsid w:val="003C5847"/>
    <w:rsid w:val="003D0681"/>
    <w:rsid w:val="003D12F6"/>
    <w:rsid w:val="003D1426"/>
    <w:rsid w:val="003D1509"/>
    <w:rsid w:val="003D43C5"/>
    <w:rsid w:val="003E1359"/>
    <w:rsid w:val="003E2F4E"/>
    <w:rsid w:val="003E4BE3"/>
    <w:rsid w:val="003E720A"/>
    <w:rsid w:val="003E7F41"/>
    <w:rsid w:val="003F647B"/>
    <w:rsid w:val="003F7F39"/>
    <w:rsid w:val="004002A2"/>
    <w:rsid w:val="00403E6E"/>
    <w:rsid w:val="00406F77"/>
    <w:rsid w:val="00410130"/>
    <w:rsid w:val="004129B4"/>
    <w:rsid w:val="00417EF0"/>
    <w:rsid w:val="00417F78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A12"/>
    <w:rsid w:val="00473FEA"/>
    <w:rsid w:val="00474357"/>
    <w:rsid w:val="0047579D"/>
    <w:rsid w:val="00483262"/>
    <w:rsid w:val="00484107"/>
    <w:rsid w:val="00485CC5"/>
    <w:rsid w:val="00492759"/>
    <w:rsid w:val="0049343F"/>
    <w:rsid w:val="004964FC"/>
    <w:rsid w:val="004A145E"/>
    <w:rsid w:val="004A1F15"/>
    <w:rsid w:val="004A2A81"/>
    <w:rsid w:val="004A7BD7"/>
    <w:rsid w:val="004B742A"/>
    <w:rsid w:val="004C15C2"/>
    <w:rsid w:val="004C36D8"/>
    <w:rsid w:val="004C5310"/>
    <w:rsid w:val="004D0D44"/>
    <w:rsid w:val="004D1248"/>
    <w:rsid w:val="004D1E3C"/>
    <w:rsid w:val="004D33C3"/>
    <w:rsid w:val="004D4169"/>
    <w:rsid w:val="004D6E14"/>
    <w:rsid w:val="004E0A69"/>
    <w:rsid w:val="004E29E9"/>
    <w:rsid w:val="004E424E"/>
    <w:rsid w:val="004E4420"/>
    <w:rsid w:val="004E71AB"/>
    <w:rsid w:val="004F0407"/>
    <w:rsid w:val="004F4E17"/>
    <w:rsid w:val="0050082F"/>
    <w:rsid w:val="00500C56"/>
    <w:rsid w:val="00501713"/>
    <w:rsid w:val="0050543E"/>
    <w:rsid w:val="005061AD"/>
    <w:rsid w:val="00506568"/>
    <w:rsid w:val="0051551B"/>
    <w:rsid w:val="005168D5"/>
    <w:rsid w:val="00520C57"/>
    <w:rsid w:val="00522471"/>
    <w:rsid w:val="00522D94"/>
    <w:rsid w:val="00533D89"/>
    <w:rsid w:val="00536564"/>
    <w:rsid w:val="00536775"/>
    <w:rsid w:val="005425AC"/>
    <w:rsid w:val="00544597"/>
    <w:rsid w:val="00544FFE"/>
    <w:rsid w:val="005473F5"/>
    <w:rsid w:val="005477E7"/>
    <w:rsid w:val="00547926"/>
    <w:rsid w:val="00547BF0"/>
    <w:rsid w:val="00552794"/>
    <w:rsid w:val="005546AC"/>
    <w:rsid w:val="00563199"/>
    <w:rsid w:val="00564874"/>
    <w:rsid w:val="00567963"/>
    <w:rsid w:val="0057009A"/>
    <w:rsid w:val="00571260"/>
    <w:rsid w:val="0057189C"/>
    <w:rsid w:val="00573FC1"/>
    <w:rsid w:val="005741EE"/>
    <w:rsid w:val="00574954"/>
    <w:rsid w:val="0057668E"/>
    <w:rsid w:val="005817F1"/>
    <w:rsid w:val="005932BB"/>
    <w:rsid w:val="00595E83"/>
    <w:rsid w:val="00596530"/>
    <w:rsid w:val="005967F3"/>
    <w:rsid w:val="005A0539"/>
    <w:rsid w:val="005A06DF"/>
    <w:rsid w:val="005A5527"/>
    <w:rsid w:val="005A5AE6"/>
    <w:rsid w:val="005B1206"/>
    <w:rsid w:val="005B37E8"/>
    <w:rsid w:val="005B6710"/>
    <w:rsid w:val="005B7D2D"/>
    <w:rsid w:val="005C0056"/>
    <w:rsid w:val="005C3181"/>
    <w:rsid w:val="005D61D6"/>
    <w:rsid w:val="005E0D13"/>
    <w:rsid w:val="005E5047"/>
    <w:rsid w:val="005E5A88"/>
    <w:rsid w:val="005E7205"/>
    <w:rsid w:val="005E7371"/>
    <w:rsid w:val="005E77B9"/>
    <w:rsid w:val="005F077C"/>
    <w:rsid w:val="005F116C"/>
    <w:rsid w:val="005F2131"/>
    <w:rsid w:val="005F4518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4FBD"/>
    <w:rsid w:val="00627221"/>
    <w:rsid w:val="00627EE8"/>
    <w:rsid w:val="006316FA"/>
    <w:rsid w:val="00632FD0"/>
    <w:rsid w:val="0063309C"/>
    <w:rsid w:val="006370D2"/>
    <w:rsid w:val="0064074F"/>
    <w:rsid w:val="00641211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77CFA"/>
    <w:rsid w:val="00680D4E"/>
    <w:rsid w:val="006832CF"/>
    <w:rsid w:val="0068601E"/>
    <w:rsid w:val="00687F03"/>
    <w:rsid w:val="0069265B"/>
    <w:rsid w:val="00693493"/>
    <w:rsid w:val="006935C1"/>
    <w:rsid w:val="0069486B"/>
    <w:rsid w:val="006A0150"/>
    <w:rsid w:val="006A30E5"/>
    <w:rsid w:val="006A44B4"/>
    <w:rsid w:val="006A4904"/>
    <w:rsid w:val="006A548F"/>
    <w:rsid w:val="006A701A"/>
    <w:rsid w:val="006B184A"/>
    <w:rsid w:val="006B64DC"/>
    <w:rsid w:val="006B7A91"/>
    <w:rsid w:val="006D41EC"/>
    <w:rsid w:val="006D4704"/>
    <w:rsid w:val="006D6A2D"/>
    <w:rsid w:val="006E02B2"/>
    <w:rsid w:val="006E1E18"/>
    <w:rsid w:val="006E266D"/>
    <w:rsid w:val="006E31CE"/>
    <w:rsid w:val="006E34D3"/>
    <w:rsid w:val="006E4312"/>
    <w:rsid w:val="006F1435"/>
    <w:rsid w:val="006F78C4"/>
    <w:rsid w:val="0070022C"/>
    <w:rsid w:val="007031A0"/>
    <w:rsid w:val="00705A29"/>
    <w:rsid w:val="00707498"/>
    <w:rsid w:val="00710ED1"/>
    <w:rsid w:val="00711A65"/>
    <w:rsid w:val="00714133"/>
    <w:rsid w:val="00714DA4"/>
    <w:rsid w:val="007158B2"/>
    <w:rsid w:val="00716081"/>
    <w:rsid w:val="0071707D"/>
    <w:rsid w:val="00722B48"/>
    <w:rsid w:val="007230A9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551A8"/>
    <w:rsid w:val="0075773B"/>
    <w:rsid w:val="00760F1F"/>
    <w:rsid w:val="00763F64"/>
    <w:rsid w:val="0076423E"/>
    <w:rsid w:val="007646CB"/>
    <w:rsid w:val="0076658F"/>
    <w:rsid w:val="0077040A"/>
    <w:rsid w:val="00772D64"/>
    <w:rsid w:val="0077669A"/>
    <w:rsid w:val="0078701C"/>
    <w:rsid w:val="00792609"/>
    <w:rsid w:val="00792887"/>
    <w:rsid w:val="007943E2"/>
    <w:rsid w:val="00794F2C"/>
    <w:rsid w:val="00796411"/>
    <w:rsid w:val="007A3BC7"/>
    <w:rsid w:val="007A5AC4"/>
    <w:rsid w:val="007A630E"/>
    <w:rsid w:val="007B0FDD"/>
    <w:rsid w:val="007B4802"/>
    <w:rsid w:val="007B6668"/>
    <w:rsid w:val="007B6B33"/>
    <w:rsid w:val="007C2701"/>
    <w:rsid w:val="007D2192"/>
    <w:rsid w:val="007D337D"/>
    <w:rsid w:val="007F0021"/>
    <w:rsid w:val="007F2F52"/>
    <w:rsid w:val="007F703B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333BE"/>
    <w:rsid w:val="00841422"/>
    <w:rsid w:val="00841D3B"/>
    <w:rsid w:val="0084314C"/>
    <w:rsid w:val="00843171"/>
    <w:rsid w:val="0084643D"/>
    <w:rsid w:val="00855021"/>
    <w:rsid w:val="008575C3"/>
    <w:rsid w:val="008610CC"/>
    <w:rsid w:val="00863D28"/>
    <w:rsid w:val="00863EAB"/>
    <w:rsid w:val="008648C3"/>
    <w:rsid w:val="00880F26"/>
    <w:rsid w:val="008849D9"/>
    <w:rsid w:val="0089341A"/>
    <w:rsid w:val="00896C2E"/>
    <w:rsid w:val="008A5095"/>
    <w:rsid w:val="008A608F"/>
    <w:rsid w:val="008B1A9A"/>
    <w:rsid w:val="008B4FE6"/>
    <w:rsid w:val="008B6C37"/>
    <w:rsid w:val="008B7B84"/>
    <w:rsid w:val="008C2739"/>
    <w:rsid w:val="008E18F7"/>
    <w:rsid w:val="008E1E10"/>
    <w:rsid w:val="008E291B"/>
    <w:rsid w:val="008E4F2F"/>
    <w:rsid w:val="008E738E"/>
    <w:rsid w:val="008E74B0"/>
    <w:rsid w:val="009008A8"/>
    <w:rsid w:val="00902AEC"/>
    <w:rsid w:val="009063B0"/>
    <w:rsid w:val="00907106"/>
    <w:rsid w:val="009107FD"/>
    <w:rsid w:val="0091137C"/>
    <w:rsid w:val="00911567"/>
    <w:rsid w:val="00917AAE"/>
    <w:rsid w:val="009251A9"/>
    <w:rsid w:val="0092689B"/>
    <w:rsid w:val="00930699"/>
    <w:rsid w:val="00931F69"/>
    <w:rsid w:val="00934123"/>
    <w:rsid w:val="00935724"/>
    <w:rsid w:val="00945FBB"/>
    <w:rsid w:val="00950F59"/>
    <w:rsid w:val="00955774"/>
    <w:rsid w:val="009560B5"/>
    <w:rsid w:val="0096637D"/>
    <w:rsid w:val="009703D6"/>
    <w:rsid w:val="0097181B"/>
    <w:rsid w:val="00973F48"/>
    <w:rsid w:val="00976DC5"/>
    <w:rsid w:val="009818C7"/>
    <w:rsid w:val="00982DD4"/>
    <w:rsid w:val="00983A66"/>
    <w:rsid w:val="009841E5"/>
    <w:rsid w:val="0098479F"/>
    <w:rsid w:val="00984A8A"/>
    <w:rsid w:val="00984F22"/>
    <w:rsid w:val="009857B6"/>
    <w:rsid w:val="00985A8D"/>
    <w:rsid w:val="00986610"/>
    <w:rsid w:val="009877DC"/>
    <w:rsid w:val="00991F96"/>
    <w:rsid w:val="00996F0A"/>
    <w:rsid w:val="009A1D86"/>
    <w:rsid w:val="009B049C"/>
    <w:rsid w:val="009B0915"/>
    <w:rsid w:val="009B11C8"/>
    <w:rsid w:val="009B2BCF"/>
    <w:rsid w:val="009B2FF8"/>
    <w:rsid w:val="009B5BA3"/>
    <w:rsid w:val="009C196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6E3F"/>
    <w:rsid w:val="00A371A5"/>
    <w:rsid w:val="00A459BF"/>
    <w:rsid w:val="00A47BDF"/>
    <w:rsid w:val="00A51CD7"/>
    <w:rsid w:val="00A52ADB"/>
    <w:rsid w:val="00A533E8"/>
    <w:rsid w:val="00A542D9"/>
    <w:rsid w:val="00A563BF"/>
    <w:rsid w:val="00A56E64"/>
    <w:rsid w:val="00A60FD9"/>
    <w:rsid w:val="00A624C3"/>
    <w:rsid w:val="00A6641C"/>
    <w:rsid w:val="00A66DB0"/>
    <w:rsid w:val="00A743D7"/>
    <w:rsid w:val="00A767D2"/>
    <w:rsid w:val="00A77616"/>
    <w:rsid w:val="00A805DA"/>
    <w:rsid w:val="00A811B4"/>
    <w:rsid w:val="00A84C1E"/>
    <w:rsid w:val="00A87591"/>
    <w:rsid w:val="00A87CDE"/>
    <w:rsid w:val="00A92BAF"/>
    <w:rsid w:val="00A94737"/>
    <w:rsid w:val="00A94BA3"/>
    <w:rsid w:val="00A96CBA"/>
    <w:rsid w:val="00AA24B7"/>
    <w:rsid w:val="00AB1ACD"/>
    <w:rsid w:val="00AB277F"/>
    <w:rsid w:val="00AB4099"/>
    <w:rsid w:val="00AB449A"/>
    <w:rsid w:val="00AD1296"/>
    <w:rsid w:val="00AD1302"/>
    <w:rsid w:val="00AD14F9"/>
    <w:rsid w:val="00AD35D6"/>
    <w:rsid w:val="00AD4F5B"/>
    <w:rsid w:val="00AD58C5"/>
    <w:rsid w:val="00AE36C4"/>
    <w:rsid w:val="00AE472C"/>
    <w:rsid w:val="00AE5375"/>
    <w:rsid w:val="00AE6CF8"/>
    <w:rsid w:val="00AF0C67"/>
    <w:rsid w:val="00AF3388"/>
    <w:rsid w:val="00AF4CAC"/>
    <w:rsid w:val="00B01D43"/>
    <w:rsid w:val="00B03E0D"/>
    <w:rsid w:val="00B054F8"/>
    <w:rsid w:val="00B14859"/>
    <w:rsid w:val="00B16DE7"/>
    <w:rsid w:val="00B21D38"/>
    <w:rsid w:val="00B2219A"/>
    <w:rsid w:val="00B313F3"/>
    <w:rsid w:val="00B31C72"/>
    <w:rsid w:val="00B32AC6"/>
    <w:rsid w:val="00B3581B"/>
    <w:rsid w:val="00B35DC6"/>
    <w:rsid w:val="00B36B81"/>
    <w:rsid w:val="00B36FEE"/>
    <w:rsid w:val="00B37C80"/>
    <w:rsid w:val="00B41EB3"/>
    <w:rsid w:val="00B44A9D"/>
    <w:rsid w:val="00B5092B"/>
    <w:rsid w:val="00B5194E"/>
    <w:rsid w:val="00B51AF5"/>
    <w:rsid w:val="00B531FC"/>
    <w:rsid w:val="00B55347"/>
    <w:rsid w:val="00B57E5E"/>
    <w:rsid w:val="00B61F37"/>
    <w:rsid w:val="00B678AE"/>
    <w:rsid w:val="00B73699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2F70"/>
    <w:rsid w:val="00B93834"/>
    <w:rsid w:val="00B95C82"/>
    <w:rsid w:val="00B96469"/>
    <w:rsid w:val="00BA0DA2"/>
    <w:rsid w:val="00BA2981"/>
    <w:rsid w:val="00BA42EE"/>
    <w:rsid w:val="00BA48F9"/>
    <w:rsid w:val="00BB0DCA"/>
    <w:rsid w:val="00BB135E"/>
    <w:rsid w:val="00BB2666"/>
    <w:rsid w:val="00BB6B80"/>
    <w:rsid w:val="00BC169B"/>
    <w:rsid w:val="00BC3773"/>
    <w:rsid w:val="00BC381A"/>
    <w:rsid w:val="00BD0962"/>
    <w:rsid w:val="00BD1EED"/>
    <w:rsid w:val="00BE385B"/>
    <w:rsid w:val="00BE523C"/>
    <w:rsid w:val="00BF0DA2"/>
    <w:rsid w:val="00BF109C"/>
    <w:rsid w:val="00BF2DC0"/>
    <w:rsid w:val="00BF2E17"/>
    <w:rsid w:val="00BF34FA"/>
    <w:rsid w:val="00BF620B"/>
    <w:rsid w:val="00C004B6"/>
    <w:rsid w:val="00C03D6B"/>
    <w:rsid w:val="00C047A7"/>
    <w:rsid w:val="00C04981"/>
    <w:rsid w:val="00C05DE5"/>
    <w:rsid w:val="00C33027"/>
    <w:rsid w:val="00C37667"/>
    <w:rsid w:val="00C435DB"/>
    <w:rsid w:val="00C4489E"/>
    <w:rsid w:val="00C44D73"/>
    <w:rsid w:val="00C45B0B"/>
    <w:rsid w:val="00C50B42"/>
    <w:rsid w:val="00C516FF"/>
    <w:rsid w:val="00C52BFA"/>
    <w:rsid w:val="00C53D1D"/>
    <w:rsid w:val="00C53F26"/>
    <w:rsid w:val="00C540BC"/>
    <w:rsid w:val="00C61956"/>
    <w:rsid w:val="00C62736"/>
    <w:rsid w:val="00C64F7D"/>
    <w:rsid w:val="00C66009"/>
    <w:rsid w:val="00C67120"/>
    <w:rsid w:val="00C67309"/>
    <w:rsid w:val="00C7035F"/>
    <w:rsid w:val="00C716BF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967CA"/>
    <w:rsid w:val="00CA1054"/>
    <w:rsid w:val="00CA416B"/>
    <w:rsid w:val="00CA63EB"/>
    <w:rsid w:val="00CA69F1"/>
    <w:rsid w:val="00CB14D7"/>
    <w:rsid w:val="00CB170D"/>
    <w:rsid w:val="00CB6991"/>
    <w:rsid w:val="00CC6194"/>
    <w:rsid w:val="00CC6305"/>
    <w:rsid w:val="00CC78A5"/>
    <w:rsid w:val="00CD0516"/>
    <w:rsid w:val="00CD756B"/>
    <w:rsid w:val="00CE734F"/>
    <w:rsid w:val="00CF112E"/>
    <w:rsid w:val="00CF5F4F"/>
    <w:rsid w:val="00D108A9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87363"/>
    <w:rsid w:val="00D95A44"/>
    <w:rsid w:val="00D95D16"/>
    <w:rsid w:val="00D97C76"/>
    <w:rsid w:val="00DA12EE"/>
    <w:rsid w:val="00DB02B4"/>
    <w:rsid w:val="00DB538D"/>
    <w:rsid w:val="00DC275C"/>
    <w:rsid w:val="00DC4B0D"/>
    <w:rsid w:val="00DC7FE1"/>
    <w:rsid w:val="00DD35B6"/>
    <w:rsid w:val="00DD3F3F"/>
    <w:rsid w:val="00DD5572"/>
    <w:rsid w:val="00DE0223"/>
    <w:rsid w:val="00DE5D80"/>
    <w:rsid w:val="00DF4925"/>
    <w:rsid w:val="00DF58CD"/>
    <w:rsid w:val="00DF65DE"/>
    <w:rsid w:val="00E019A5"/>
    <w:rsid w:val="00E02EC8"/>
    <w:rsid w:val="00E037F5"/>
    <w:rsid w:val="00E0477D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52E4"/>
    <w:rsid w:val="00E26523"/>
    <w:rsid w:val="00E26809"/>
    <w:rsid w:val="00E3412D"/>
    <w:rsid w:val="00E36FE1"/>
    <w:rsid w:val="00E435B0"/>
    <w:rsid w:val="00E44D7B"/>
    <w:rsid w:val="00E57322"/>
    <w:rsid w:val="00E617E1"/>
    <w:rsid w:val="00E628CB"/>
    <w:rsid w:val="00E62AD9"/>
    <w:rsid w:val="00E62DA9"/>
    <w:rsid w:val="00E638C8"/>
    <w:rsid w:val="00E6428B"/>
    <w:rsid w:val="00E7509B"/>
    <w:rsid w:val="00E86590"/>
    <w:rsid w:val="00E907FF"/>
    <w:rsid w:val="00E91B73"/>
    <w:rsid w:val="00EA42D1"/>
    <w:rsid w:val="00EA42EF"/>
    <w:rsid w:val="00EB2DD1"/>
    <w:rsid w:val="00EB6B37"/>
    <w:rsid w:val="00EC29FE"/>
    <w:rsid w:val="00EC3C70"/>
    <w:rsid w:val="00EC6CD0"/>
    <w:rsid w:val="00ED0B4A"/>
    <w:rsid w:val="00ED3A3D"/>
    <w:rsid w:val="00ED538A"/>
    <w:rsid w:val="00ED6FBC"/>
    <w:rsid w:val="00EE2F16"/>
    <w:rsid w:val="00EE3861"/>
    <w:rsid w:val="00EF2E73"/>
    <w:rsid w:val="00EF5318"/>
    <w:rsid w:val="00EF7683"/>
    <w:rsid w:val="00EF7A2D"/>
    <w:rsid w:val="00F018E4"/>
    <w:rsid w:val="00F04F8D"/>
    <w:rsid w:val="00F10AD0"/>
    <w:rsid w:val="00F116CC"/>
    <w:rsid w:val="00F12BD1"/>
    <w:rsid w:val="00F15327"/>
    <w:rsid w:val="00F168CF"/>
    <w:rsid w:val="00F170E3"/>
    <w:rsid w:val="00F172E4"/>
    <w:rsid w:val="00F2555C"/>
    <w:rsid w:val="00F27061"/>
    <w:rsid w:val="00F31DF3"/>
    <w:rsid w:val="00F33AE5"/>
    <w:rsid w:val="00F3597D"/>
    <w:rsid w:val="00F43590"/>
    <w:rsid w:val="00F4376D"/>
    <w:rsid w:val="00F45399"/>
    <w:rsid w:val="00F465EA"/>
    <w:rsid w:val="00F54E7B"/>
    <w:rsid w:val="00F55A88"/>
    <w:rsid w:val="00F56960"/>
    <w:rsid w:val="00F7031A"/>
    <w:rsid w:val="00F74005"/>
    <w:rsid w:val="00F760A5"/>
    <w:rsid w:val="00F76884"/>
    <w:rsid w:val="00F82E7A"/>
    <w:rsid w:val="00F83D24"/>
    <w:rsid w:val="00F83DD9"/>
    <w:rsid w:val="00F83F40"/>
    <w:rsid w:val="00F94A27"/>
    <w:rsid w:val="00FA04CE"/>
    <w:rsid w:val="00FA117A"/>
    <w:rsid w:val="00FB386A"/>
    <w:rsid w:val="00FC0786"/>
    <w:rsid w:val="00FC49EF"/>
    <w:rsid w:val="00FE2761"/>
    <w:rsid w:val="00FE36E2"/>
    <w:rsid w:val="00FE5661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6D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F6B85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rsid w:val="001F6B85"/>
    <w:rPr>
      <w:rFonts w:ascii="Times New Roman" w:eastAsia="Times New Roman" w:hAnsi="Times New Roman"/>
      <w:lang w:eastAsia="ja-JP"/>
    </w:rPr>
  </w:style>
  <w:style w:type="paragraph" w:customStyle="1" w:styleId="Default">
    <w:name w:val="Default"/>
    <w:rsid w:val="00F569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Teksttreci4">
    <w:name w:val="Tekst treści (4)_"/>
    <w:link w:val="Teksttreci41"/>
    <w:locked/>
    <w:rsid w:val="002072B1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2072B1"/>
    <w:pPr>
      <w:widowControl w:val="0"/>
      <w:shd w:val="clear" w:color="auto" w:fill="FFFFFF"/>
      <w:spacing w:line="254" w:lineRule="exact"/>
      <w:ind w:hanging="360"/>
      <w:jc w:val="both"/>
    </w:pPr>
    <w:rPr>
      <w:sz w:val="19"/>
      <w:szCs w:val="19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1F6B85"/>
    <w:pPr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podstawowy2Znak">
    <w:name w:val="Tekst podstawowy 2 Znak"/>
    <w:link w:val="Tekstpodstawowy2"/>
    <w:uiPriority w:val="99"/>
    <w:rsid w:val="001F6B85"/>
    <w:rPr>
      <w:rFonts w:ascii="Times New Roman" w:eastAsia="Times New Roman" w:hAnsi="Times New Roman"/>
      <w:lang w:eastAsia="ja-JP"/>
    </w:rPr>
  </w:style>
  <w:style w:type="paragraph" w:customStyle="1" w:styleId="Default">
    <w:name w:val="Default"/>
    <w:rsid w:val="00F569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Teksttreci4">
    <w:name w:val="Tekst treści (4)_"/>
    <w:link w:val="Teksttreci41"/>
    <w:locked/>
    <w:rsid w:val="002072B1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2072B1"/>
    <w:pPr>
      <w:widowControl w:val="0"/>
      <w:shd w:val="clear" w:color="auto" w:fill="FFFFFF"/>
      <w:spacing w:line="254" w:lineRule="exact"/>
      <w:ind w:hanging="360"/>
      <w:jc w:val="both"/>
    </w:pPr>
    <w:rPr>
      <w:sz w:val="19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spo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ycynapaliatywna.org/ww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ro.io.gliwice.pl/main_pl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tpo.org.pl/inde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tgo.org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0C0F-4A68-423D-900A-3A66C45B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2015-12-30T15:03:00Z</dcterms:created>
  <dcterms:modified xsi:type="dcterms:W3CDTF">2015-12-30T15:03:00Z</dcterms:modified>
</cp:coreProperties>
</file>